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557BF2" w14:textId="2E572900" w:rsidR="00E34EE9" w:rsidRPr="00E34EE9" w:rsidRDefault="00E34EE9" w:rsidP="005E11D5">
      <w:pPr>
        <w:spacing w:line="240" w:lineRule="auto"/>
        <w:ind w:firstLine="709"/>
        <w:rPr>
          <w:rFonts w:ascii="Times New Roman" w:hAnsi="Times New Roman" w:cs="Times New Roman"/>
          <w:b/>
        </w:rPr>
      </w:pPr>
      <w:r w:rsidRPr="00E34EE9">
        <w:rPr>
          <w:rFonts w:ascii="Times New Roman" w:hAnsi="Times New Roman" w:cs="Times New Roman"/>
          <w:b/>
          <w:noProof/>
          <w:lang w:eastAsia="pl-PL"/>
        </w:rPr>
        <w:drawing>
          <wp:inline distT="0" distB="0" distL="0" distR="0" wp14:anchorId="0980CEC8" wp14:editId="2D89764B">
            <wp:extent cx="827256" cy="947538"/>
            <wp:effectExtent l="19050" t="0" r="0" b="0"/>
            <wp:docPr id="1" name="Obraz 1" descr="C:\Users\PC\Desktop\pobra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esktop\pobrane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055" cy="9495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34EE9">
        <w:rPr>
          <w:rFonts w:ascii="Times New Roman" w:hAnsi="Times New Roman" w:cs="Times New Roman"/>
          <w:b/>
        </w:rPr>
        <w:t xml:space="preserve">                            </w:t>
      </w:r>
      <w:r w:rsidRPr="00E34EE9">
        <w:rPr>
          <w:rFonts w:ascii="Times New Roman" w:hAnsi="Times New Roman" w:cs="Times New Roman"/>
          <w:b/>
          <w:noProof/>
          <w:lang w:eastAsia="pl-PL"/>
        </w:rPr>
        <w:drawing>
          <wp:inline distT="0" distB="0" distL="0" distR="0" wp14:anchorId="0D8BF876" wp14:editId="4DC778D8">
            <wp:extent cx="1551709" cy="953310"/>
            <wp:effectExtent l="19050" t="0" r="0" b="0"/>
            <wp:docPr id="2" name="Obraz 2" descr="C:\Users\PC\Desktop\pobra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C\Desktop\pobran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2" cy="953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34EE9">
        <w:rPr>
          <w:rFonts w:ascii="Times New Roman" w:hAnsi="Times New Roman" w:cs="Times New Roman"/>
          <w:b/>
        </w:rPr>
        <w:t xml:space="preserve">                     </w:t>
      </w:r>
      <w:r w:rsidRPr="00E34EE9">
        <w:rPr>
          <w:rFonts w:ascii="Times New Roman" w:hAnsi="Times New Roman" w:cs="Times New Roman"/>
          <w:b/>
          <w:noProof/>
          <w:lang w:eastAsia="pl-PL"/>
        </w:rPr>
        <w:drawing>
          <wp:inline distT="0" distB="0" distL="0" distR="0" wp14:anchorId="7873D639" wp14:editId="0EEE4E28">
            <wp:extent cx="827256" cy="982493"/>
            <wp:effectExtent l="19050" t="0" r="0" b="0"/>
            <wp:docPr id="6" name="Obraz 6" descr="C:\Users\PC\Desktop\2560px-Sejm_RP_logo_and_wordmark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C\Desktop\2560px-Sejm_RP_logo_and_wordmark.svg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0615" cy="9983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34EE9">
        <w:rPr>
          <w:rFonts w:ascii="Times New Roman" w:hAnsi="Times New Roman" w:cs="Times New Roman"/>
          <w:b/>
        </w:rPr>
        <w:t xml:space="preserve">        </w:t>
      </w:r>
    </w:p>
    <w:p w14:paraId="2771EA6C" w14:textId="330438B3" w:rsidR="00E34EE9" w:rsidRPr="002A4BB2" w:rsidRDefault="00E34EE9" w:rsidP="00F1710F">
      <w:pPr>
        <w:spacing w:line="240" w:lineRule="auto"/>
        <w:rPr>
          <w:rFonts w:asciiTheme="minorHAnsi" w:hAnsiTheme="minorHAnsi" w:cstheme="minorHAnsi"/>
          <w:b/>
        </w:rPr>
      </w:pPr>
      <w:r w:rsidRPr="002A4BB2">
        <w:rPr>
          <w:rFonts w:asciiTheme="minorHAnsi" w:hAnsiTheme="minorHAnsi" w:cstheme="minorHAnsi"/>
          <w:b/>
        </w:rPr>
        <w:t>STAROST</w:t>
      </w:r>
      <w:r w:rsidR="00F1710F">
        <w:rPr>
          <w:rFonts w:asciiTheme="minorHAnsi" w:hAnsiTheme="minorHAnsi" w:cstheme="minorHAnsi"/>
          <w:b/>
        </w:rPr>
        <w:t>A</w:t>
      </w:r>
      <w:r w:rsidRPr="002A4BB2">
        <w:rPr>
          <w:rFonts w:asciiTheme="minorHAnsi" w:hAnsiTheme="minorHAnsi" w:cstheme="minorHAnsi"/>
          <w:b/>
        </w:rPr>
        <w:t xml:space="preserve"> ŁAŃCUC</w:t>
      </w:r>
      <w:r w:rsidR="00F1710F">
        <w:rPr>
          <w:rFonts w:asciiTheme="minorHAnsi" w:hAnsiTheme="minorHAnsi" w:cstheme="minorHAnsi"/>
          <w:b/>
        </w:rPr>
        <w:t>K</w:t>
      </w:r>
      <w:r w:rsidRPr="002A4BB2">
        <w:rPr>
          <w:rFonts w:asciiTheme="minorHAnsi" w:hAnsiTheme="minorHAnsi" w:cstheme="minorHAnsi"/>
          <w:b/>
        </w:rPr>
        <w:t>I</w:t>
      </w:r>
    </w:p>
    <w:p w14:paraId="50AAB71B" w14:textId="47F97353" w:rsidR="00F1710F" w:rsidRDefault="00F1710F" w:rsidP="005E11D5">
      <w:pPr>
        <w:spacing w:line="240" w:lineRule="auto"/>
        <w:jc w:val="center"/>
        <w:rPr>
          <w:rFonts w:asciiTheme="minorHAnsi" w:hAnsiTheme="minorHAnsi" w:cstheme="minorHAnsi"/>
          <w:b/>
        </w:rPr>
      </w:pPr>
    </w:p>
    <w:p w14:paraId="768F33DE" w14:textId="6047B5DA" w:rsidR="005E11D5" w:rsidRPr="002A4BB2" w:rsidRDefault="00BA64DA" w:rsidP="005E11D5">
      <w:pPr>
        <w:spacing w:line="240" w:lineRule="auto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REGULAMIN KONKURSU </w:t>
      </w:r>
    </w:p>
    <w:p w14:paraId="5A5DAE7B" w14:textId="7626EDA8" w:rsidR="00E34EE9" w:rsidRPr="002A4BB2" w:rsidRDefault="00E34EE9" w:rsidP="005E11D5">
      <w:pPr>
        <w:spacing w:line="240" w:lineRule="auto"/>
        <w:jc w:val="center"/>
        <w:rPr>
          <w:rFonts w:asciiTheme="minorHAnsi" w:hAnsiTheme="minorHAnsi" w:cstheme="minorHAnsi"/>
          <w:b/>
        </w:rPr>
      </w:pPr>
      <w:bookmarkStart w:id="0" w:name="_Hlk95723467"/>
      <w:r w:rsidRPr="002A4BB2">
        <w:rPr>
          <w:rFonts w:asciiTheme="minorHAnsi" w:hAnsiTheme="minorHAnsi" w:cstheme="minorHAnsi"/>
          <w:b/>
        </w:rPr>
        <w:t xml:space="preserve">„Pamięć o bohaterach </w:t>
      </w:r>
      <w:r w:rsidR="002A4BB2" w:rsidRPr="002A4BB2">
        <w:rPr>
          <w:rFonts w:asciiTheme="minorHAnsi" w:hAnsiTheme="minorHAnsi" w:cstheme="minorHAnsi"/>
          <w:b/>
        </w:rPr>
        <w:t>10 Pułku Strzelców Konnych</w:t>
      </w:r>
      <w:r w:rsidRPr="002A4BB2">
        <w:rPr>
          <w:rFonts w:asciiTheme="minorHAnsi" w:hAnsiTheme="minorHAnsi" w:cstheme="minorHAnsi"/>
          <w:b/>
        </w:rPr>
        <w:t>”</w:t>
      </w:r>
      <w:bookmarkEnd w:id="0"/>
      <w:r w:rsidRPr="002A4BB2">
        <w:rPr>
          <w:rFonts w:asciiTheme="minorHAnsi" w:hAnsiTheme="minorHAnsi" w:cstheme="minorHAnsi"/>
          <w:b/>
        </w:rPr>
        <w:t xml:space="preserve">  pod patronatem </w:t>
      </w:r>
      <w:r w:rsidR="00F1710F">
        <w:rPr>
          <w:rFonts w:asciiTheme="minorHAnsi" w:hAnsiTheme="minorHAnsi" w:cstheme="minorHAnsi"/>
          <w:b/>
        </w:rPr>
        <w:t>h</w:t>
      </w:r>
      <w:r w:rsidRPr="002A4BB2">
        <w:rPr>
          <w:rFonts w:asciiTheme="minorHAnsi" w:hAnsiTheme="minorHAnsi" w:cstheme="minorHAnsi"/>
          <w:b/>
        </w:rPr>
        <w:t xml:space="preserve">onorowym Senatora RP Stanisława Ożoga, Posła na Sejm RP Krzysztofa Sobolewskiego oraz </w:t>
      </w:r>
      <w:r w:rsidR="00F1710F">
        <w:rPr>
          <w:rFonts w:asciiTheme="minorHAnsi" w:hAnsiTheme="minorHAnsi" w:cstheme="minorHAnsi"/>
          <w:b/>
        </w:rPr>
        <w:br/>
      </w:r>
      <w:r w:rsidRPr="002A4BB2">
        <w:rPr>
          <w:rFonts w:asciiTheme="minorHAnsi" w:hAnsiTheme="minorHAnsi" w:cstheme="minorHAnsi"/>
          <w:b/>
        </w:rPr>
        <w:t xml:space="preserve">Posła na Sejm RP Kazimierza </w:t>
      </w:r>
      <w:proofErr w:type="spellStart"/>
      <w:r w:rsidRPr="002A4BB2">
        <w:rPr>
          <w:rFonts w:asciiTheme="minorHAnsi" w:hAnsiTheme="minorHAnsi" w:cstheme="minorHAnsi"/>
          <w:b/>
        </w:rPr>
        <w:t>Gołojucha</w:t>
      </w:r>
      <w:proofErr w:type="spellEnd"/>
      <w:r w:rsidRPr="002A4BB2">
        <w:rPr>
          <w:rFonts w:asciiTheme="minorHAnsi" w:hAnsiTheme="minorHAnsi" w:cstheme="minorHAnsi"/>
          <w:b/>
        </w:rPr>
        <w:t>.</w:t>
      </w:r>
    </w:p>
    <w:p w14:paraId="0D4AC130" w14:textId="77777777" w:rsidR="0015517E" w:rsidRPr="002A4BB2" w:rsidRDefault="0015517E" w:rsidP="00DA556C">
      <w:pPr>
        <w:spacing w:line="240" w:lineRule="auto"/>
        <w:jc w:val="center"/>
        <w:rPr>
          <w:rFonts w:asciiTheme="minorHAnsi" w:hAnsiTheme="minorHAnsi" w:cstheme="minorHAnsi"/>
          <w:b/>
        </w:rPr>
      </w:pPr>
    </w:p>
    <w:p w14:paraId="6B5F3790" w14:textId="7CD21249" w:rsidR="00E34EE9" w:rsidRPr="002A4BB2" w:rsidRDefault="0016136D" w:rsidP="00DA556C">
      <w:pPr>
        <w:spacing w:line="240" w:lineRule="auto"/>
        <w:jc w:val="center"/>
        <w:rPr>
          <w:rFonts w:asciiTheme="minorHAnsi" w:eastAsia="Calibri" w:hAnsiTheme="minorHAnsi" w:cstheme="minorHAnsi"/>
          <w:b/>
          <w:bCs/>
          <w:color w:val="000000"/>
          <w:lang w:eastAsia="pl-PL"/>
        </w:rPr>
      </w:pPr>
      <w:r w:rsidRPr="002A4BB2">
        <w:rPr>
          <w:rFonts w:asciiTheme="minorHAnsi" w:hAnsiTheme="minorHAnsi" w:cstheme="minorHAnsi"/>
          <w:b/>
        </w:rPr>
        <w:t xml:space="preserve"> </w:t>
      </w:r>
      <w:r w:rsidR="00E34EE9" w:rsidRPr="002A4BB2">
        <w:rPr>
          <w:rFonts w:asciiTheme="minorHAnsi" w:eastAsia="Calibri" w:hAnsiTheme="minorHAnsi" w:cstheme="minorHAnsi"/>
          <w:b/>
          <w:bCs/>
          <w:color w:val="000000"/>
          <w:lang w:eastAsia="pl-PL"/>
        </w:rPr>
        <w:t>§</w:t>
      </w:r>
      <w:r w:rsidR="00BA64DA">
        <w:rPr>
          <w:rFonts w:asciiTheme="minorHAnsi" w:eastAsia="Calibri" w:hAnsiTheme="minorHAnsi" w:cstheme="minorHAnsi"/>
          <w:b/>
          <w:bCs/>
          <w:color w:val="000000"/>
          <w:lang w:eastAsia="pl-PL"/>
        </w:rPr>
        <w:t xml:space="preserve"> </w:t>
      </w:r>
      <w:r w:rsidR="00E34EE9" w:rsidRPr="002A4BB2">
        <w:rPr>
          <w:rFonts w:asciiTheme="minorHAnsi" w:eastAsia="Calibri" w:hAnsiTheme="minorHAnsi" w:cstheme="minorHAnsi"/>
          <w:b/>
          <w:bCs/>
          <w:color w:val="000000"/>
          <w:lang w:eastAsia="pl-PL"/>
        </w:rPr>
        <w:t>1</w:t>
      </w:r>
    </w:p>
    <w:p w14:paraId="57F13C17" w14:textId="277D58A6" w:rsidR="00166DDC" w:rsidRPr="002A4BB2" w:rsidRDefault="00166DDC" w:rsidP="00DA556C">
      <w:pPr>
        <w:spacing w:line="240" w:lineRule="auto"/>
        <w:jc w:val="center"/>
        <w:rPr>
          <w:rFonts w:asciiTheme="minorHAnsi" w:hAnsiTheme="minorHAnsi" w:cstheme="minorHAnsi"/>
          <w:b/>
          <w:bCs/>
          <w:color w:val="000000"/>
          <w:lang w:eastAsia="pl-PL"/>
        </w:rPr>
      </w:pPr>
      <w:r w:rsidRPr="002A4BB2">
        <w:rPr>
          <w:rFonts w:asciiTheme="minorHAnsi" w:eastAsia="Calibri" w:hAnsiTheme="minorHAnsi" w:cstheme="minorHAnsi"/>
          <w:b/>
          <w:bCs/>
          <w:color w:val="000000"/>
          <w:lang w:eastAsia="pl-PL"/>
        </w:rPr>
        <w:t>Postanowienia ogólne</w:t>
      </w:r>
    </w:p>
    <w:p w14:paraId="3EE372F8" w14:textId="64B7DADF" w:rsidR="00E34EE9" w:rsidRPr="002A4BB2" w:rsidRDefault="00E34EE9" w:rsidP="005E11D5">
      <w:pPr>
        <w:pStyle w:val="Akapitzlist"/>
        <w:numPr>
          <w:ilvl w:val="0"/>
          <w:numId w:val="41"/>
        </w:numPr>
        <w:tabs>
          <w:tab w:val="left" w:pos="199"/>
        </w:tabs>
        <w:autoSpaceDE w:val="0"/>
        <w:autoSpaceDN w:val="0"/>
        <w:adjustRightInd w:val="0"/>
        <w:spacing w:after="200" w:line="240" w:lineRule="auto"/>
        <w:jc w:val="both"/>
        <w:rPr>
          <w:rFonts w:asciiTheme="minorHAnsi" w:hAnsiTheme="minorHAnsi" w:cstheme="minorHAnsi"/>
          <w:bCs/>
          <w:color w:val="000000"/>
          <w:lang w:eastAsia="pl-PL"/>
        </w:rPr>
      </w:pPr>
      <w:r w:rsidRPr="002A4BB2">
        <w:rPr>
          <w:rFonts w:asciiTheme="minorHAnsi" w:hAnsiTheme="minorHAnsi" w:cstheme="minorHAnsi"/>
          <w:bCs/>
          <w:color w:val="000000"/>
          <w:lang w:eastAsia="pl-PL"/>
        </w:rPr>
        <w:t>Regulamin  określa zasady uczestnictwa w powiatowym konkursie pt. ”Pamięć o</w:t>
      </w:r>
      <w:r w:rsidR="0015517E" w:rsidRPr="002A4BB2">
        <w:rPr>
          <w:rFonts w:asciiTheme="minorHAnsi" w:hAnsiTheme="minorHAnsi" w:cstheme="minorHAnsi"/>
          <w:bCs/>
          <w:color w:val="000000"/>
          <w:lang w:eastAsia="pl-PL"/>
        </w:rPr>
        <w:t> </w:t>
      </w:r>
      <w:r w:rsidRPr="002A4BB2">
        <w:rPr>
          <w:rFonts w:asciiTheme="minorHAnsi" w:hAnsiTheme="minorHAnsi" w:cstheme="minorHAnsi"/>
          <w:bCs/>
          <w:color w:val="000000"/>
          <w:lang w:eastAsia="pl-PL"/>
        </w:rPr>
        <w:t xml:space="preserve">bohaterach  </w:t>
      </w:r>
      <w:r w:rsidR="002A4BB2" w:rsidRPr="002A4BB2">
        <w:rPr>
          <w:rFonts w:asciiTheme="minorHAnsi" w:hAnsiTheme="minorHAnsi" w:cstheme="minorHAnsi"/>
          <w:bCs/>
          <w:color w:val="000000"/>
          <w:lang w:eastAsia="pl-PL"/>
        </w:rPr>
        <w:t>10 Pułku Strzelców Konnych</w:t>
      </w:r>
      <w:r w:rsidRPr="002A4BB2">
        <w:rPr>
          <w:rFonts w:asciiTheme="minorHAnsi" w:hAnsiTheme="minorHAnsi" w:cstheme="minorHAnsi"/>
          <w:bCs/>
          <w:color w:val="000000"/>
          <w:lang w:eastAsia="pl-PL"/>
        </w:rPr>
        <w:t>”</w:t>
      </w:r>
      <w:r w:rsidR="00615D52" w:rsidRPr="002A4BB2">
        <w:rPr>
          <w:rFonts w:asciiTheme="minorHAnsi" w:hAnsiTheme="minorHAnsi" w:cstheme="minorHAnsi"/>
          <w:bCs/>
          <w:color w:val="000000"/>
          <w:lang w:eastAsia="pl-PL"/>
        </w:rPr>
        <w:t>.</w:t>
      </w:r>
    </w:p>
    <w:p w14:paraId="6163A4E0" w14:textId="27AAD771" w:rsidR="009D343A" w:rsidRPr="002A4BB2" w:rsidRDefault="009D343A" w:rsidP="00BA64DA">
      <w:pPr>
        <w:pStyle w:val="Akapitzlist"/>
        <w:numPr>
          <w:ilvl w:val="0"/>
          <w:numId w:val="41"/>
        </w:numPr>
        <w:tabs>
          <w:tab w:val="left" w:pos="2694"/>
        </w:tabs>
        <w:spacing w:after="0" w:line="240" w:lineRule="auto"/>
        <w:jc w:val="both"/>
        <w:rPr>
          <w:rFonts w:asciiTheme="minorHAnsi" w:hAnsiTheme="minorHAnsi" w:cstheme="minorHAnsi"/>
          <w:lang w:eastAsia="pl-PL"/>
        </w:rPr>
      </w:pPr>
      <w:r w:rsidRPr="002A4BB2">
        <w:rPr>
          <w:rFonts w:asciiTheme="minorHAnsi" w:hAnsiTheme="minorHAnsi" w:cstheme="minorHAnsi"/>
          <w:lang w:eastAsia="pl-PL"/>
        </w:rPr>
        <w:t xml:space="preserve">Honorowy patronat nad konkursem objęli: Senator RP Stanisław Ożóg, Poseł na Sejm RP Krzysztof Sobolewski, Poseł na Sejm RP Kazimierz </w:t>
      </w:r>
      <w:proofErr w:type="spellStart"/>
      <w:r w:rsidRPr="002A4BB2">
        <w:rPr>
          <w:rFonts w:asciiTheme="minorHAnsi" w:hAnsiTheme="minorHAnsi" w:cstheme="minorHAnsi"/>
          <w:lang w:eastAsia="pl-PL"/>
        </w:rPr>
        <w:t>Gołojuch</w:t>
      </w:r>
      <w:proofErr w:type="spellEnd"/>
      <w:r w:rsidR="00166DDC" w:rsidRPr="002A4BB2">
        <w:rPr>
          <w:rFonts w:asciiTheme="minorHAnsi" w:hAnsiTheme="minorHAnsi" w:cstheme="minorHAnsi"/>
          <w:lang w:eastAsia="pl-PL"/>
        </w:rPr>
        <w:t>.</w:t>
      </w:r>
      <w:r w:rsidRPr="002A4BB2">
        <w:rPr>
          <w:rFonts w:asciiTheme="minorHAnsi" w:hAnsiTheme="minorHAnsi" w:cstheme="minorHAnsi"/>
          <w:lang w:eastAsia="pl-PL"/>
        </w:rPr>
        <w:t xml:space="preserve"> </w:t>
      </w:r>
    </w:p>
    <w:p w14:paraId="0DA47917" w14:textId="77777777" w:rsidR="009D343A" w:rsidRPr="002A4BB2" w:rsidRDefault="009D343A" w:rsidP="005E11D5">
      <w:pPr>
        <w:pStyle w:val="Akapitzlist"/>
        <w:numPr>
          <w:ilvl w:val="0"/>
          <w:numId w:val="41"/>
        </w:numPr>
        <w:spacing w:after="0" w:line="240" w:lineRule="auto"/>
        <w:jc w:val="both"/>
        <w:rPr>
          <w:rFonts w:asciiTheme="minorHAnsi" w:hAnsiTheme="minorHAnsi" w:cstheme="minorHAnsi"/>
          <w:lang w:eastAsia="pl-PL"/>
        </w:rPr>
      </w:pPr>
      <w:r w:rsidRPr="002A4BB2">
        <w:rPr>
          <w:rFonts w:asciiTheme="minorHAnsi" w:hAnsiTheme="minorHAnsi" w:cstheme="minorHAnsi"/>
          <w:lang w:eastAsia="pl-PL"/>
        </w:rPr>
        <w:t xml:space="preserve">Udział w konkursie jest dobrowolny i bezpłatny </w:t>
      </w:r>
    </w:p>
    <w:p w14:paraId="3C26CA6E" w14:textId="5054A182" w:rsidR="009D343A" w:rsidRPr="002A4BB2" w:rsidRDefault="00166DDC" w:rsidP="005E11D5">
      <w:pPr>
        <w:pStyle w:val="Akapitzlist"/>
        <w:numPr>
          <w:ilvl w:val="0"/>
          <w:numId w:val="41"/>
        </w:numPr>
        <w:tabs>
          <w:tab w:val="left" w:pos="199"/>
        </w:tabs>
        <w:autoSpaceDE w:val="0"/>
        <w:autoSpaceDN w:val="0"/>
        <w:adjustRightInd w:val="0"/>
        <w:spacing w:after="200" w:line="240" w:lineRule="auto"/>
        <w:jc w:val="both"/>
        <w:rPr>
          <w:rFonts w:asciiTheme="minorHAnsi" w:hAnsiTheme="minorHAnsi" w:cstheme="minorHAnsi"/>
          <w:bCs/>
          <w:color w:val="000000"/>
          <w:lang w:eastAsia="pl-PL"/>
        </w:rPr>
      </w:pPr>
      <w:r w:rsidRPr="002A4BB2">
        <w:rPr>
          <w:rFonts w:asciiTheme="minorHAnsi" w:hAnsiTheme="minorHAnsi" w:cstheme="minorHAnsi"/>
        </w:rPr>
        <w:t>Celem</w:t>
      </w:r>
      <w:r w:rsidR="009D343A" w:rsidRPr="002A4BB2">
        <w:rPr>
          <w:rFonts w:asciiTheme="minorHAnsi" w:hAnsiTheme="minorHAnsi" w:cstheme="minorHAnsi"/>
        </w:rPr>
        <w:t xml:space="preserve"> konkursu </w:t>
      </w:r>
      <w:r w:rsidRPr="002A4BB2">
        <w:rPr>
          <w:rFonts w:asciiTheme="minorHAnsi" w:hAnsiTheme="minorHAnsi" w:cstheme="minorHAnsi"/>
        </w:rPr>
        <w:t>jest</w:t>
      </w:r>
      <w:r w:rsidR="009D343A" w:rsidRPr="002A4BB2">
        <w:rPr>
          <w:rFonts w:asciiTheme="minorHAnsi" w:hAnsiTheme="minorHAnsi" w:cstheme="minorHAnsi"/>
        </w:rPr>
        <w:t>:</w:t>
      </w:r>
    </w:p>
    <w:p w14:paraId="37AA3597" w14:textId="01EE3544" w:rsidR="009D343A" w:rsidRPr="002A4BB2" w:rsidRDefault="00166DDC" w:rsidP="005E11D5">
      <w:pPr>
        <w:pStyle w:val="Akapitzlist"/>
        <w:numPr>
          <w:ilvl w:val="0"/>
          <w:numId w:val="42"/>
        </w:numPr>
        <w:tabs>
          <w:tab w:val="left" w:pos="199"/>
        </w:tabs>
        <w:autoSpaceDE w:val="0"/>
        <w:autoSpaceDN w:val="0"/>
        <w:adjustRightInd w:val="0"/>
        <w:spacing w:after="200" w:line="240" w:lineRule="auto"/>
        <w:jc w:val="both"/>
        <w:rPr>
          <w:rFonts w:asciiTheme="minorHAnsi" w:hAnsiTheme="minorHAnsi" w:cstheme="minorHAnsi"/>
          <w:bCs/>
          <w:color w:val="000000"/>
          <w:lang w:eastAsia="pl-PL"/>
        </w:rPr>
      </w:pPr>
      <w:r w:rsidRPr="002A4BB2">
        <w:rPr>
          <w:rFonts w:asciiTheme="minorHAnsi" w:hAnsiTheme="minorHAnsi" w:cstheme="minorHAnsi"/>
        </w:rPr>
        <w:t>u</w:t>
      </w:r>
      <w:r w:rsidR="009D343A" w:rsidRPr="002A4BB2">
        <w:rPr>
          <w:rFonts w:asciiTheme="minorHAnsi" w:hAnsiTheme="minorHAnsi" w:cstheme="minorHAnsi"/>
        </w:rPr>
        <w:t xml:space="preserve">pamiętnienie żołnierzy </w:t>
      </w:r>
      <w:r w:rsidR="002A4BB2" w:rsidRPr="002A4BB2">
        <w:rPr>
          <w:rFonts w:asciiTheme="minorHAnsi" w:hAnsiTheme="minorHAnsi" w:cstheme="minorHAnsi"/>
        </w:rPr>
        <w:t>10 Pułku Strzelców Konnych</w:t>
      </w:r>
      <w:r w:rsidR="009D343A" w:rsidRPr="002A4BB2">
        <w:rPr>
          <w:rFonts w:asciiTheme="minorHAnsi" w:hAnsiTheme="minorHAnsi" w:cstheme="minorHAnsi"/>
        </w:rPr>
        <w:t>.</w:t>
      </w:r>
    </w:p>
    <w:p w14:paraId="129A03D7" w14:textId="2B962476" w:rsidR="00DA556C" w:rsidRPr="002A4BB2" w:rsidRDefault="00166DDC" w:rsidP="005E11D5">
      <w:pPr>
        <w:pStyle w:val="Akapitzlist"/>
        <w:numPr>
          <w:ilvl w:val="0"/>
          <w:numId w:val="42"/>
        </w:numPr>
        <w:tabs>
          <w:tab w:val="left" w:pos="199"/>
        </w:tabs>
        <w:autoSpaceDE w:val="0"/>
        <w:autoSpaceDN w:val="0"/>
        <w:adjustRightInd w:val="0"/>
        <w:spacing w:after="200" w:line="240" w:lineRule="auto"/>
        <w:jc w:val="both"/>
        <w:rPr>
          <w:rFonts w:asciiTheme="minorHAnsi" w:hAnsiTheme="minorHAnsi" w:cstheme="minorHAnsi"/>
          <w:bCs/>
          <w:color w:val="000000"/>
          <w:lang w:eastAsia="pl-PL"/>
        </w:rPr>
      </w:pPr>
      <w:r w:rsidRPr="002A4BB2">
        <w:rPr>
          <w:rFonts w:asciiTheme="minorHAnsi" w:hAnsiTheme="minorHAnsi" w:cstheme="minorHAnsi"/>
        </w:rPr>
        <w:t>k</w:t>
      </w:r>
      <w:r w:rsidR="00DA556C" w:rsidRPr="002A4BB2">
        <w:rPr>
          <w:rFonts w:asciiTheme="minorHAnsi" w:hAnsiTheme="minorHAnsi" w:cstheme="minorHAnsi"/>
        </w:rPr>
        <w:t xml:space="preserve">ształtowanie postawy patriotyzmu i szacunku dla żołnierzy walczących o niepodległość Polski, </w:t>
      </w:r>
    </w:p>
    <w:p w14:paraId="06792968" w14:textId="5F5C3763" w:rsidR="009D343A" w:rsidRPr="002A4BB2" w:rsidRDefault="00166DDC" w:rsidP="005E11D5">
      <w:pPr>
        <w:pStyle w:val="Akapitzlist"/>
        <w:numPr>
          <w:ilvl w:val="0"/>
          <w:numId w:val="42"/>
        </w:numPr>
        <w:tabs>
          <w:tab w:val="left" w:pos="199"/>
        </w:tabs>
        <w:autoSpaceDE w:val="0"/>
        <w:autoSpaceDN w:val="0"/>
        <w:adjustRightInd w:val="0"/>
        <w:spacing w:after="200" w:line="240" w:lineRule="auto"/>
        <w:jc w:val="both"/>
        <w:rPr>
          <w:rFonts w:asciiTheme="minorHAnsi" w:hAnsiTheme="minorHAnsi" w:cstheme="minorHAnsi"/>
          <w:bCs/>
          <w:color w:val="000000"/>
          <w:lang w:eastAsia="pl-PL"/>
        </w:rPr>
      </w:pPr>
      <w:r w:rsidRPr="002A4BB2">
        <w:rPr>
          <w:rFonts w:asciiTheme="minorHAnsi" w:eastAsia="Calibri" w:hAnsiTheme="minorHAnsi" w:cstheme="minorHAnsi"/>
          <w:lang w:eastAsia="pl-PL"/>
        </w:rPr>
        <w:t>u</w:t>
      </w:r>
      <w:r w:rsidR="009D343A" w:rsidRPr="002A4BB2">
        <w:rPr>
          <w:rFonts w:asciiTheme="minorHAnsi" w:eastAsia="Calibri" w:hAnsiTheme="minorHAnsi" w:cstheme="minorHAnsi"/>
          <w:lang w:eastAsia="pl-PL"/>
        </w:rPr>
        <w:t xml:space="preserve">powszechnienie wśród uczniów szkół wiedzy historycznej na temat </w:t>
      </w:r>
      <w:r w:rsidR="00F1710F">
        <w:rPr>
          <w:rFonts w:asciiTheme="minorHAnsi" w:eastAsia="Calibri" w:hAnsiTheme="minorHAnsi" w:cstheme="minorHAnsi"/>
          <w:lang w:eastAsia="pl-PL"/>
        </w:rPr>
        <w:t>Wojska P</w:t>
      </w:r>
      <w:r w:rsidR="009D343A" w:rsidRPr="002A4BB2">
        <w:rPr>
          <w:rFonts w:asciiTheme="minorHAnsi" w:eastAsia="Calibri" w:hAnsiTheme="minorHAnsi" w:cstheme="minorHAnsi"/>
          <w:color w:val="010101"/>
          <w:shd w:val="clear" w:color="auto" w:fill="FFFFFF"/>
        </w:rPr>
        <w:t>olskiego,</w:t>
      </w:r>
    </w:p>
    <w:p w14:paraId="4C023178" w14:textId="4A4146D6" w:rsidR="009D343A" w:rsidRPr="002A4BB2" w:rsidRDefault="009D343A" w:rsidP="005E11D5">
      <w:pPr>
        <w:pStyle w:val="Akapitzlist"/>
        <w:numPr>
          <w:ilvl w:val="0"/>
          <w:numId w:val="42"/>
        </w:numPr>
        <w:spacing w:line="240" w:lineRule="auto"/>
        <w:jc w:val="both"/>
        <w:rPr>
          <w:rFonts w:asciiTheme="minorHAnsi" w:hAnsiTheme="minorHAnsi" w:cstheme="minorHAnsi"/>
          <w:bCs/>
        </w:rPr>
      </w:pPr>
      <w:r w:rsidRPr="002A4BB2">
        <w:rPr>
          <w:rFonts w:asciiTheme="minorHAnsi" w:hAnsiTheme="minorHAnsi" w:cstheme="minorHAnsi"/>
          <w:bCs/>
        </w:rPr>
        <w:t>doskonalenie umiejętności korzystania z materiałów źródłowych, analizy i wyszukiwania źródeł historycznych,</w:t>
      </w:r>
    </w:p>
    <w:p w14:paraId="0B309FAA" w14:textId="77777777" w:rsidR="009D343A" w:rsidRPr="002A4BB2" w:rsidRDefault="009D343A" w:rsidP="005E11D5">
      <w:pPr>
        <w:pStyle w:val="Akapitzlist"/>
        <w:numPr>
          <w:ilvl w:val="0"/>
          <w:numId w:val="42"/>
        </w:numPr>
        <w:spacing w:line="240" w:lineRule="auto"/>
        <w:jc w:val="both"/>
        <w:rPr>
          <w:rFonts w:asciiTheme="minorHAnsi" w:hAnsiTheme="minorHAnsi" w:cstheme="minorHAnsi"/>
          <w:bCs/>
        </w:rPr>
      </w:pPr>
      <w:r w:rsidRPr="002A4BB2">
        <w:rPr>
          <w:rFonts w:asciiTheme="minorHAnsi" w:hAnsiTheme="minorHAnsi" w:cstheme="minorHAnsi"/>
          <w:bCs/>
        </w:rPr>
        <w:t xml:space="preserve">rozwijanie i kształtowanie wyobraźni plastycznej dzieci oraz młodzieży. </w:t>
      </w:r>
    </w:p>
    <w:p w14:paraId="649A4050" w14:textId="77777777" w:rsidR="009D343A" w:rsidRPr="002A4BB2" w:rsidRDefault="009D343A" w:rsidP="005E11D5">
      <w:pPr>
        <w:pStyle w:val="Akapitzlist"/>
        <w:tabs>
          <w:tab w:val="left" w:pos="199"/>
        </w:tabs>
        <w:autoSpaceDE w:val="0"/>
        <w:autoSpaceDN w:val="0"/>
        <w:adjustRightInd w:val="0"/>
        <w:spacing w:after="200" w:line="240" w:lineRule="auto"/>
        <w:ind w:left="1080"/>
        <w:jc w:val="both"/>
        <w:rPr>
          <w:rFonts w:asciiTheme="minorHAnsi" w:hAnsiTheme="minorHAnsi" w:cstheme="minorHAnsi"/>
          <w:bCs/>
          <w:color w:val="000000"/>
          <w:lang w:eastAsia="pl-PL"/>
        </w:rPr>
      </w:pPr>
    </w:p>
    <w:p w14:paraId="36BE5E0D" w14:textId="77777777" w:rsidR="00E34EE9" w:rsidRPr="002A4BB2" w:rsidRDefault="00E34EE9" w:rsidP="005E11D5">
      <w:pPr>
        <w:pStyle w:val="Akapitzlist"/>
        <w:tabs>
          <w:tab w:val="left" w:pos="199"/>
        </w:tabs>
        <w:autoSpaceDE w:val="0"/>
        <w:autoSpaceDN w:val="0"/>
        <w:adjustRightInd w:val="0"/>
        <w:spacing w:line="240" w:lineRule="auto"/>
        <w:ind w:left="555"/>
        <w:rPr>
          <w:rFonts w:asciiTheme="minorHAnsi" w:hAnsiTheme="minorHAnsi" w:cstheme="minorHAnsi"/>
          <w:bCs/>
          <w:color w:val="000000"/>
          <w:lang w:eastAsia="pl-PL"/>
        </w:rPr>
      </w:pPr>
    </w:p>
    <w:p w14:paraId="73491C17" w14:textId="77777777" w:rsidR="00E34EE9" w:rsidRPr="002A4BB2" w:rsidRDefault="00E34EE9" w:rsidP="00BA64DA">
      <w:pPr>
        <w:autoSpaceDE w:val="0"/>
        <w:autoSpaceDN w:val="0"/>
        <w:adjustRightInd w:val="0"/>
        <w:spacing w:line="240" w:lineRule="auto"/>
        <w:jc w:val="center"/>
        <w:rPr>
          <w:rFonts w:asciiTheme="minorHAnsi" w:eastAsia="Calibri" w:hAnsiTheme="minorHAnsi" w:cstheme="minorHAnsi"/>
          <w:b/>
          <w:bCs/>
          <w:color w:val="000000"/>
          <w:lang w:eastAsia="pl-PL"/>
        </w:rPr>
      </w:pPr>
      <w:r w:rsidRPr="002A4BB2">
        <w:rPr>
          <w:rFonts w:asciiTheme="minorHAnsi" w:eastAsia="Calibri" w:hAnsiTheme="minorHAnsi" w:cstheme="minorHAnsi"/>
          <w:b/>
          <w:bCs/>
          <w:color w:val="000000"/>
          <w:lang w:eastAsia="pl-PL"/>
        </w:rPr>
        <w:t>§ 2</w:t>
      </w:r>
    </w:p>
    <w:p w14:paraId="56C78502" w14:textId="0EBE9F7D" w:rsidR="00E34EE9" w:rsidRPr="002A4BB2" w:rsidRDefault="00E34EE9" w:rsidP="00166DDC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="Calibri" w:hAnsiTheme="minorHAnsi" w:cstheme="minorHAnsi"/>
          <w:b/>
          <w:bCs/>
          <w:color w:val="000000"/>
          <w:lang w:eastAsia="pl-PL"/>
        </w:rPr>
      </w:pPr>
      <w:r w:rsidRPr="002A4BB2">
        <w:rPr>
          <w:rFonts w:asciiTheme="minorHAnsi" w:eastAsia="Calibri" w:hAnsiTheme="minorHAnsi" w:cstheme="minorHAnsi"/>
          <w:b/>
          <w:bCs/>
          <w:color w:val="000000"/>
          <w:lang w:eastAsia="pl-PL"/>
        </w:rPr>
        <w:t>Warunki Uczestnictwa w Konkursie</w:t>
      </w:r>
    </w:p>
    <w:p w14:paraId="3F4671DF" w14:textId="0F10BD2C" w:rsidR="00E34EE9" w:rsidRPr="002A4BB2" w:rsidRDefault="00E34EE9" w:rsidP="005E11D5">
      <w:pPr>
        <w:pStyle w:val="Akapitzlist"/>
        <w:numPr>
          <w:ilvl w:val="0"/>
          <w:numId w:val="40"/>
        </w:numPr>
        <w:spacing w:after="0" w:line="240" w:lineRule="auto"/>
        <w:jc w:val="both"/>
        <w:rPr>
          <w:rFonts w:asciiTheme="minorHAnsi" w:eastAsia="Calibri" w:hAnsiTheme="minorHAnsi" w:cstheme="minorHAnsi"/>
          <w:b/>
          <w:bCs/>
          <w:color w:val="000000"/>
          <w:lang w:eastAsia="pl-PL"/>
        </w:rPr>
      </w:pPr>
      <w:r w:rsidRPr="002A4BB2">
        <w:rPr>
          <w:rFonts w:asciiTheme="minorHAnsi" w:eastAsia="Calibri" w:hAnsiTheme="minorHAnsi" w:cstheme="minorHAnsi"/>
          <w:bCs/>
          <w:color w:val="000000"/>
          <w:lang w:eastAsia="pl-PL"/>
        </w:rPr>
        <w:t xml:space="preserve">Konkurs przeprowadza </w:t>
      </w:r>
      <w:r w:rsidR="008E72CC" w:rsidRPr="002A4BB2">
        <w:rPr>
          <w:rFonts w:asciiTheme="minorHAnsi" w:eastAsia="Calibri" w:hAnsiTheme="minorHAnsi" w:cstheme="minorHAnsi"/>
          <w:b/>
          <w:lang w:eastAsia="pl-PL"/>
        </w:rPr>
        <w:t>I Liceum Ogólnokształcąc</w:t>
      </w:r>
      <w:r w:rsidR="00166DDC" w:rsidRPr="002A4BB2">
        <w:rPr>
          <w:rFonts w:asciiTheme="minorHAnsi" w:eastAsia="Calibri" w:hAnsiTheme="minorHAnsi" w:cstheme="minorHAnsi"/>
          <w:b/>
          <w:lang w:eastAsia="pl-PL"/>
        </w:rPr>
        <w:t>e</w:t>
      </w:r>
      <w:r w:rsidR="008E72CC" w:rsidRPr="002A4BB2">
        <w:rPr>
          <w:rFonts w:asciiTheme="minorHAnsi" w:eastAsia="Calibri" w:hAnsiTheme="minorHAnsi" w:cstheme="minorHAnsi"/>
          <w:b/>
          <w:lang w:eastAsia="pl-PL"/>
        </w:rPr>
        <w:t xml:space="preserve"> im. Henryka Sienkiewicza w</w:t>
      </w:r>
      <w:r w:rsidR="00F1710F">
        <w:rPr>
          <w:rFonts w:asciiTheme="minorHAnsi" w:eastAsia="Calibri" w:hAnsiTheme="minorHAnsi" w:cstheme="minorHAnsi"/>
          <w:b/>
          <w:lang w:eastAsia="pl-PL"/>
        </w:rPr>
        <w:t> </w:t>
      </w:r>
      <w:r w:rsidR="008E72CC" w:rsidRPr="002A4BB2">
        <w:rPr>
          <w:rFonts w:asciiTheme="minorHAnsi" w:eastAsia="Calibri" w:hAnsiTheme="minorHAnsi" w:cstheme="minorHAnsi"/>
          <w:b/>
          <w:lang w:eastAsia="pl-PL"/>
        </w:rPr>
        <w:t>Łańcucie</w:t>
      </w:r>
      <w:r w:rsidR="008E72CC" w:rsidRPr="002A4BB2">
        <w:rPr>
          <w:rFonts w:asciiTheme="minorHAnsi" w:eastAsia="Calibri" w:hAnsiTheme="minorHAnsi" w:cstheme="minorHAnsi"/>
          <w:b/>
          <w:color w:val="000000"/>
          <w:lang w:eastAsia="pl-PL"/>
        </w:rPr>
        <w:t xml:space="preserve"> </w:t>
      </w:r>
      <w:r w:rsidR="009D343A" w:rsidRPr="002A4BB2">
        <w:rPr>
          <w:rFonts w:asciiTheme="minorHAnsi" w:eastAsia="Calibri" w:hAnsiTheme="minorHAnsi" w:cstheme="minorHAnsi"/>
          <w:bCs/>
          <w:color w:val="000000"/>
          <w:lang w:eastAsia="pl-PL"/>
        </w:rPr>
        <w:t>zwan</w:t>
      </w:r>
      <w:r w:rsidR="00C46FA7" w:rsidRPr="002A4BB2">
        <w:rPr>
          <w:rFonts w:asciiTheme="minorHAnsi" w:eastAsia="Calibri" w:hAnsiTheme="minorHAnsi" w:cstheme="minorHAnsi"/>
          <w:bCs/>
          <w:color w:val="000000"/>
          <w:lang w:eastAsia="pl-PL"/>
        </w:rPr>
        <w:t>e</w:t>
      </w:r>
      <w:r w:rsidR="009D343A" w:rsidRPr="002A4BB2">
        <w:rPr>
          <w:rFonts w:asciiTheme="minorHAnsi" w:eastAsia="Calibri" w:hAnsiTheme="minorHAnsi" w:cstheme="minorHAnsi"/>
          <w:bCs/>
          <w:color w:val="000000"/>
          <w:lang w:eastAsia="pl-PL"/>
        </w:rPr>
        <w:t xml:space="preserve"> dalej organizatorem</w:t>
      </w:r>
      <w:r w:rsidR="008E72CC" w:rsidRPr="002A4BB2">
        <w:rPr>
          <w:rFonts w:asciiTheme="minorHAnsi" w:eastAsia="Calibri" w:hAnsiTheme="minorHAnsi" w:cstheme="minorHAnsi"/>
          <w:bCs/>
          <w:color w:val="000000"/>
          <w:lang w:eastAsia="pl-PL"/>
        </w:rPr>
        <w:t>.</w:t>
      </w:r>
    </w:p>
    <w:p w14:paraId="0C8B512E" w14:textId="4CF6A358" w:rsidR="00E34EE9" w:rsidRPr="002A4BB2" w:rsidRDefault="00E34EE9" w:rsidP="005E11D5">
      <w:pPr>
        <w:pStyle w:val="Akapitzlist"/>
        <w:numPr>
          <w:ilvl w:val="0"/>
          <w:numId w:val="40"/>
        </w:numPr>
        <w:spacing w:after="0" w:line="240" w:lineRule="auto"/>
        <w:jc w:val="both"/>
        <w:rPr>
          <w:rFonts w:asciiTheme="minorHAnsi" w:hAnsiTheme="minorHAnsi" w:cstheme="minorHAnsi"/>
          <w:lang w:eastAsia="pl-PL"/>
        </w:rPr>
      </w:pPr>
      <w:r w:rsidRPr="002A4BB2">
        <w:rPr>
          <w:rFonts w:asciiTheme="minorHAnsi" w:hAnsiTheme="minorHAnsi" w:cstheme="minorHAnsi"/>
          <w:lang w:eastAsia="pl-PL"/>
        </w:rPr>
        <w:t xml:space="preserve">Uczestnikami konkursu mogą być wyłącznie uczniowie </w:t>
      </w:r>
      <w:r w:rsidR="00F1710F">
        <w:rPr>
          <w:rFonts w:asciiTheme="minorHAnsi" w:hAnsiTheme="minorHAnsi" w:cstheme="minorHAnsi"/>
          <w:lang w:eastAsia="pl-PL"/>
        </w:rPr>
        <w:t xml:space="preserve">szkół </w:t>
      </w:r>
      <w:r w:rsidRPr="002A4BB2">
        <w:rPr>
          <w:rFonts w:asciiTheme="minorHAnsi" w:hAnsiTheme="minorHAnsi" w:cstheme="minorHAnsi"/>
          <w:lang w:eastAsia="pl-PL"/>
        </w:rPr>
        <w:t xml:space="preserve">z terenu powiatu </w:t>
      </w:r>
      <w:r w:rsidR="0039600B" w:rsidRPr="002A4BB2">
        <w:rPr>
          <w:rFonts w:asciiTheme="minorHAnsi" w:hAnsiTheme="minorHAnsi" w:cstheme="minorHAnsi"/>
          <w:lang w:eastAsia="pl-PL"/>
        </w:rPr>
        <w:t>ł</w:t>
      </w:r>
      <w:r w:rsidRPr="002A4BB2">
        <w:rPr>
          <w:rFonts w:asciiTheme="minorHAnsi" w:hAnsiTheme="minorHAnsi" w:cstheme="minorHAnsi"/>
          <w:lang w:eastAsia="pl-PL"/>
        </w:rPr>
        <w:t>ańcuckiego</w:t>
      </w:r>
      <w:r w:rsidR="0039600B" w:rsidRPr="002A4BB2">
        <w:rPr>
          <w:rFonts w:asciiTheme="minorHAnsi" w:hAnsiTheme="minorHAnsi" w:cstheme="minorHAnsi"/>
          <w:lang w:eastAsia="pl-PL"/>
        </w:rPr>
        <w:t xml:space="preserve">, </w:t>
      </w:r>
      <w:r w:rsidRPr="002A4BB2">
        <w:rPr>
          <w:rFonts w:asciiTheme="minorHAnsi" w:hAnsiTheme="minorHAnsi" w:cstheme="minorHAnsi"/>
          <w:lang w:eastAsia="pl-PL"/>
        </w:rPr>
        <w:t>którzy spełniają wymogi odnośnie kategorii wiekowej.</w:t>
      </w:r>
    </w:p>
    <w:p w14:paraId="22436C6D" w14:textId="093D096C" w:rsidR="0039600B" w:rsidRPr="002A4BB2" w:rsidRDefault="0039600B" w:rsidP="005E11D5">
      <w:pPr>
        <w:pStyle w:val="Akapitzlist"/>
        <w:numPr>
          <w:ilvl w:val="0"/>
          <w:numId w:val="40"/>
        </w:numPr>
        <w:spacing w:after="0" w:line="240" w:lineRule="auto"/>
        <w:jc w:val="both"/>
        <w:rPr>
          <w:rFonts w:asciiTheme="minorHAnsi" w:hAnsiTheme="minorHAnsi" w:cstheme="minorHAnsi"/>
          <w:lang w:eastAsia="pl-PL"/>
        </w:rPr>
      </w:pPr>
      <w:r w:rsidRPr="002A4BB2">
        <w:rPr>
          <w:rFonts w:asciiTheme="minorHAnsi" w:hAnsiTheme="minorHAnsi" w:cstheme="minorHAnsi"/>
          <w:bCs/>
          <w:color w:val="000000"/>
          <w:lang w:eastAsia="pl-PL"/>
        </w:rPr>
        <w:t xml:space="preserve">Konkurs przeznaczony jest dla uczniów szkół podstawowych od klasy </w:t>
      </w:r>
      <w:r w:rsidR="001D2F7F" w:rsidRPr="002A4BB2">
        <w:rPr>
          <w:rFonts w:asciiTheme="minorHAnsi" w:hAnsiTheme="minorHAnsi" w:cstheme="minorHAnsi"/>
          <w:bCs/>
          <w:color w:val="000000"/>
          <w:lang w:eastAsia="pl-PL"/>
        </w:rPr>
        <w:t xml:space="preserve">IV do </w:t>
      </w:r>
      <w:r w:rsidRPr="002A4BB2">
        <w:rPr>
          <w:rFonts w:asciiTheme="minorHAnsi" w:hAnsiTheme="minorHAnsi" w:cstheme="minorHAnsi"/>
          <w:bCs/>
          <w:color w:val="000000"/>
          <w:lang w:eastAsia="pl-PL"/>
        </w:rPr>
        <w:t xml:space="preserve">VIII oraz szkół </w:t>
      </w:r>
      <w:r w:rsidR="00C46FA7" w:rsidRPr="002A4BB2">
        <w:rPr>
          <w:rFonts w:asciiTheme="minorHAnsi" w:hAnsiTheme="minorHAnsi" w:cstheme="minorHAnsi"/>
          <w:bCs/>
          <w:color w:val="000000"/>
          <w:lang w:eastAsia="pl-PL"/>
        </w:rPr>
        <w:t>ponadpodstawowych</w:t>
      </w:r>
      <w:r w:rsidRPr="002A4BB2">
        <w:rPr>
          <w:rFonts w:asciiTheme="minorHAnsi" w:hAnsiTheme="minorHAnsi" w:cstheme="minorHAnsi"/>
          <w:bCs/>
          <w:color w:val="000000"/>
          <w:lang w:eastAsia="pl-PL"/>
        </w:rPr>
        <w:t xml:space="preserve"> w </w:t>
      </w:r>
      <w:r w:rsidR="00F1710F">
        <w:rPr>
          <w:rFonts w:asciiTheme="minorHAnsi" w:hAnsiTheme="minorHAnsi" w:cstheme="minorHAnsi"/>
          <w:bCs/>
          <w:color w:val="000000"/>
          <w:lang w:eastAsia="pl-PL"/>
        </w:rPr>
        <w:t>trzech</w:t>
      </w:r>
      <w:r w:rsidRPr="002A4BB2">
        <w:rPr>
          <w:rFonts w:asciiTheme="minorHAnsi" w:hAnsiTheme="minorHAnsi" w:cstheme="minorHAnsi"/>
          <w:bCs/>
          <w:color w:val="000000"/>
          <w:lang w:eastAsia="pl-PL"/>
        </w:rPr>
        <w:t xml:space="preserve"> kategoriach wiekowych:</w:t>
      </w:r>
    </w:p>
    <w:p w14:paraId="7DD75308" w14:textId="6A0C9E92" w:rsidR="00E34EE9" w:rsidRPr="00835556" w:rsidRDefault="00C46FA7" w:rsidP="00F1710F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200" w:line="240" w:lineRule="auto"/>
        <w:ind w:left="1134"/>
        <w:rPr>
          <w:rFonts w:asciiTheme="minorHAnsi" w:hAnsiTheme="minorHAnsi" w:cstheme="minorHAnsi"/>
          <w:color w:val="000000"/>
          <w:lang w:eastAsia="pl-PL"/>
        </w:rPr>
      </w:pPr>
      <w:r w:rsidRPr="00835556">
        <w:rPr>
          <w:rFonts w:asciiTheme="minorHAnsi" w:hAnsiTheme="minorHAnsi" w:cstheme="minorHAnsi"/>
          <w:color w:val="000000"/>
          <w:lang w:eastAsia="pl-PL"/>
        </w:rPr>
        <w:t>u</w:t>
      </w:r>
      <w:r w:rsidR="00E34EE9" w:rsidRPr="00835556">
        <w:rPr>
          <w:rFonts w:asciiTheme="minorHAnsi" w:hAnsiTheme="minorHAnsi" w:cstheme="minorHAnsi"/>
          <w:color w:val="000000"/>
          <w:lang w:eastAsia="pl-PL"/>
        </w:rPr>
        <w:t xml:space="preserve">czniowie szkół  podstawowych  klasy </w:t>
      </w:r>
      <w:r w:rsidR="001D2F7F" w:rsidRPr="00835556">
        <w:rPr>
          <w:rFonts w:asciiTheme="minorHAnsi" w:hAnsiTheme="minorHAnsi" w:cstheme="minorHAnsi"/>
          <w:color w:val="000000"/>
          <w:lang w:eastAsia="pl-PL"/>
        </w:rPr>
        <w:t>IV</w:t>
      </w:r>
      <w:r w:rsidR="00E34EE9" w:rsidRPr="00835556">
        <w:rPr>
          <w:rFonts w:asciiTheme="minorHAnsi" w:hAnsiTheme="minorHAnsi" w:cstheme="minorHAnsi"/>
          <w:color w:val="000000"/>
          <w:lang w:eastAsia="pl-PL"/>
        </w:rPr>
        <w:t xml:space="preserve"> – </w:t>
      </w:r>
      <w:r w:rsidR="0015517E" w:rsidRPr="00835556">
        <w:rPr>
          <w:rFonts w:asciiTheme="minorHAnsi" w:hAnsiTheme="minorHAnsi" w:cstheme="minorHAnsi"/>
          <w:color w:val="000000"/>
          <w:lang w:eastAsia="pl-PL"/>
        </w:rPr>
        <w:t>V</w:t>
      </w:r>
      <w:r w:rsidR="00E34EE9" w:rsidRPr="00835556">
        <w:rPr>
          <w:rFonts w:asciiTheme="minorHAnsi" w:hAnsiTheme="minorHAnsi" w:cstheme="minorHAnsi"/>
          <w:color w:val="000000"/>
          <w:lang w:eastAsia="pl-PL"/>
        </w:rPr>
        <w:t xml:space="preserve"> </w:t>
      </w:r>
    </w:p>
    <w:p w14:paraId="350BA495" w14:textId="012C3902" w:rsidR="0015517E" w:rsidRPr="00835556" w:rsidRDefault="0015517E" w:rsidP="00F1710F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200" w:line="240" w:lineRule="auto"/>
        <w:ind w:left="1134"/>
        <w:rPr>
          <w:rFonts w:asciiTheme="minorHAnsi" w:hAnsiTheme="minorHAnsi" w:cstheme="minorHAnsi"/>
          <w:color w:val="000000"/>
          <w:lang w:eastAsia="pl-PL"/>
        </w:rPr>
      </w:pPr>
      <w:r w:rsidRPr="00835556">
        <w:rPr>
          <w:rFonts w:asciiTheme="minorHAnsi" w:hAnsiTheme="minorHAnsi" w:cstheme="minorHAnsi"/>
          <w:color w:val="000000"/>
          <w:lang w:eastAsia="pl-PL"/>
        </w:rPr>
        <w:t xml:space="preserve">uczniowie szkół  podstawowych  klasy VI – VIII </w:t>
      </w:r>
    </w:p>
    <w:p w14:paraId="3B09599D" w14:textId="1893BFC5" w:rsidR="00E34EE9" w:rsidRPr="00835556" w:rsidRDefault="00C46FA7" w:rsidP="00F1710F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200" w:line="240" w:lineRule="auto"/>
        <w:ind w:left="1134"/>
        <w:rPr>
          <w:rFonts w:asciiTheme="minorHAnsi" w:hAnsiTheme="minorHAnsi" w:cstheme="minorHAnsi"/>
          <w:color w:val="000000"/>
          <w:lang w:eastAsia="pl-PL"/>
        </w:rPr>
      </w:pPr>
      <w:r w:rsidRPr="00835556">
        <w:rPr>
          <w:rFonts w:asciiTheme="minorHAnsi" w:hAnsiTheme="minorHAnsi" w:cstheme="minorHAnsi"/>
          <w:color w:val="000000"/>
          <w:lang w:eastAsia="pl-PL"/>
        </w:rPr>
        <w:t>u</w:t>
      </w:r>
      <w:r w:rsidR="00E34EE9" w:rsidRPr="00835556">
        <w:rPr>
          <w:rFonts w:asciiTheme="minorHAnsi" w:hAnsiTheme="minorHAnsi" w:cstheme="minorHAnsi"/>
          <w:color w:val="000000"/>
          <w:lang w:eastAsia="pl-PL"/>
        </w:rPr>
        <w:t xml:space="preserve">czniowie  szkół ponadpodstawowych  </w:t>
      </w:r>
    </w:p>
    <w:p w14:paraId="70BFAEE7" w14:textId="0A80727A" w:rsidR="00E34EE9" w:rsidRPr="002A4BB2" w:rsidRDefault="005C6B2B" w:rsidP="00F1710F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200" w:line="240" w:lineRule="auto"/>
        <w:jc w:val="both"/>
        <w:rPr>
          <w:rFonts w:asciiTheme="minorHAnsi" w:hAnsiTheme="minorHAnsi" w:cstheme="minorHAnsi"/>
          <w:bCs/>
          <w:color w:val="000000"/>
          <w:lang w:eastAsia="pl-PL"/>
        </w:rPr>
      </w:pPr>
      <w:r w:rsidRPr="002A4BB2">
        <w:rPr>
          <w:rFonts w:asciiTheme="minorHAnsi" w:hAnsiTheme="minorHAnsi" w:cstheme="minorHAnsi"/>
          <w:bCs/>
          <w:color w:val="000000"/>
          <w:lang w:eastAsia="pl-PL"/>
        </w:rPr>
        <w:lastRenderedPageBreak/>
        <w:t>p</w:t>
      </w:r>
      <w:r w:rsidR="00E34EE9" w:rsidRPr="002A4BB2">
        <w:rPr>
          <w:rFonts w:asciiTheme="minorHAnsi" w:hAnsiTheme="minorHAnsi" w:cstheme="minorHAnsi"/>
          <w:bCs/>
          <w:color w:val="000000"/>
          <w:lang w:eastAsia="pl-PL"/>
        </w:rPr>
        <w:t>race nadesłane  do konkursu mają być wykonane przez ich autorów samodzielnie i  nie mogą być nigdzie wcześniej publikowane oraz przedstawione w innych konkursach.</w:t>
      </w:r>
    </w:p>
    <w:p w14:paraId="04A5D014" w14:textId="77777777" w:rsidR="00E34EE9" w:rsidRPr="002A4BB2" w:rsidRDefault="00E34EE9" w:rsidP="00591938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200" w:line="240" w:lineRule="auto"/>
        <w:rPr>
          <w:rFonts w:asciiTheme="minorHAnsi" w:hAnsiTheme="minorHAnsi" w:cstheme="minorHAnsi"/>
          <w:bCs/>
          <w:color w:val="000000"/>
          <w:lang w:eastAsia="pl-PL"/>
        </w:rPr>
      </w:pPr>
      <w:r w:rsidRPr="002A4BB2">
        <w:rPr>
          <w:rFonts w:asciiTheme="minorHAnsi" w:hAnsiTheme="minorHAnsi" w:cstheme="minorHAnsi"/>
          <w:bCs/>
          <w:color w:val="000000"/>
          <w:lang w:eastAsia="pl-PL"/>
        </w:rPr>
        <w:t>Każdy uczestnik może wykonać tylko 1 pracę konkursową.</w:t>
      </w:r>
    </w:p>
    <w:p w14:paraId="00DD1727" w14:textId="6037F7D2" w:rsidR="00E34EE9" w:rsidRPr="002A4BB2" w:rsidRDefault="00E34EE9" w:rsidP="00591938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200" w:line="240" w:lineRule="auto"/>
        <w:rPr>
          <w:rFonts w:asciiTheme="minorHAnsi" w:hAnsiTheme="minorHAnsi" w:cstheme="minorHAnsi"/>
          <w:bCs/>
          <w:color w:val="000000"/>
          <w:lang w:eastAsia="pl-PL"/>
        </w:rPr>
      </w:pPr>
      <w:r w:rsidRPr="002A4BB2">
        <w:rPr>
          <w:rFonts w:asciiTheme="minorHAnsi" w:hAnsiTheme="minorHAnsi" w:cstheme="minorHAnsi"/>
          <w:bCs/>
          <w:color w:val="000000"/>
          <w:lang w:eastAsia="pl-PL"/>
        </w:rPr>
        <w:t>Szczegółowe informacj</w:t>
      </w:r>
      <w:r w:rsidR="00F54101" w:rsidRPr="002A4BB2">
        <w:rPr>
          <w:rFonts w:asciiTheme="minorHAnsi" w:hAnsiTheme="minorHAnsi" w:cstheme="minorHAnsi"/>
          <w:bCs/>
          <w:color w:val="000000"/>
          <w:lang w:eastAsia="pl-PL"/>
        </w:rPr>
        <w:t>e</w:t>
      </w:r>
      <w:r w:rsidRPr="002A4BB2">
        <w:rPr>
          <w:rFonts w:asciiTheme="minorHAnsi" w:hAnsiTheme="minorHAnsi" w:cstheme="minorHAnsi"/>
          <w:bCs/>
          <w:color w:val="000000"/>
          <w:lang w:eastAsia="pl-PL"/>
        </w:rPr>
        <w:t xml:space="preserve"> </w:t>
      </w:r>
      <w:r w:rsidR="00F54101" w:rsidRPr="002A4BB2">
        <w:rPr>
          <w:rFonts w:asciiTheme="minorHAnsi" w:hAnsiTheme="minorHAnsi" w:cstheme="minorHAnsi"/>
          <w:bCs/>
          <w:color w:val="000000"/>
          <w:lang w:eastAsia="pl-PL"/>
        </w:rPr>
        <w:t>można zasięgnąć pod adresem e-mail</w:t>
      </w:r>
      <w:r w:rsidRPr="002A4BB2">
        <w:rPr>
          <w:rFonts w:asciiTheme="minorHAnsi" w:hAnsiTheme="minorHAnsi" w:cstheme="minorHAnsi"/>
          <w:bCs/>
          <w:color w:val="000000"/>
          <w:lang w:eastAsia="pl-PL"/>
        </w:rPr>
        <w:t xml:space="preserve"> </w:t>
      </w:r>
      <w:hyperlink r:id="rId11" w:history="1">
        <w:r w:rsidR="00835556" w:rsidRPr="009F1752">
          <w:rPr>
            <w:rStyle w:val="Hipercze"/>
            <w:rFonts w:asciiTheme="minorHAnsi" w:hAnsiTheme="minorHAnsi" w:cstheme="minorHAnsi"/>
            <w:bCs/>
            <w:lang w:eastAsia="pl-PL"/>
          </w:rPr>
          <w:t>dyrektor@lo-lancut.pl</w:t>
        </w:r>
      </w:hyperlink>
      <w:r w:rsidR="00835556">
        <w:rPr>
          <w:rFonts w:asciiTheme="minorHAnsi" w:hAnsiTheme="minorHAnsi" w:cstheme="minorHAnsi"/>
          <w:bCs/>
          <w:lang w:eastAsia="pl-PL"/>
        </w:rPr>
        <w:t xml:space="preserve"> </w:t>
      </w:r>
      <w:r w:rsidR="008E72CC" w:rsidRPr="002A4BB2">
        <w:rPr>
          <w:rFonts w:asciiTheme="minorHAnsi" w:hAnsiTheme="minorHAnsi" w:cstheme="minorHAnsi"/>
          <w:bCs/>
          <w:lang w:eastAsia="pl-PL"/>
        </w:rPr>
        <w:t xml:space="preserve"> </w:t>
      </w:r>
      <w:r w:rsidRPr="002A4BB2">
        <w:rPr>
          <w:rFonts w:asciiTheme="minorHAnsi" w:hAnsiTheme="minorHAnsi" w:cstheme="minorHAnsi"/>
          <w:bCs/>
          <w:color w:val="000000"/>
          <w:lang w:eastAsia="pl-PL"/>
        </w:rPr>
        <w:t xml:space="preserve">lub pod numerem </w:t>
      </w:r>
      <w:r w:rsidR="00F54101" w:rsidRPr="002A4BB2">
        <w:rPr>
          <w:rFonts w:asciiTheme="minorHAnsi" w:hAnsiTheme="minorHAnsi" w:cstheme="minorHAnsi"/>
          <w:bCs/>
          <w:color w:val="000000"/>
          <w:lang w:eastAsia="pl-PL"/>
        </w:rPr>
        <w:t>telefonu</w:t>
      </w:r>
      <w:r w:rsidR="008E72CC" w:rsidRPr="002A4BB2">
        <w:rPr>
          <w:rFonts w:asciiTheme="minorHAnsi" w:hAnsiTheme="minorHAnsi" w:cstheme="minorHAnsi"/>
          <w:bCs/>
          <w:color w:val="000000"/>
          <w:lang w:eastAsia="pl-PL"/>
        </w:rPr>
        <w:t xml:space="preserve"> </w:t>
      </w:r>
      <w:r w:rsidR="00591938" w:rsidRPr="002A4BB2">
        <w:rPr>
          <w:rFonts w:asciiTheme="minorHAnsi" w:hAnsiTheme="minorHAnsi" w:cstheme="minorHAnsi"/>
          <w:bCs/>
          <w:lang w:eastAsia="pl-PL"/>
        </w:rPr>
        <w:t>17 225 29 61</w:t>
      </w:r>
      <w:r w:rsidR="008E72CC" w:rsidRPr="002A4BB2">
        <w:rPr>
          <w:rFonts w:asciiTheme="minorHAnsi" w:hAnsiTheme="minorHAnsi" w:cstheme="minorHAnsi"/>
          <w:bCs/>
          <w:color w:val="000000"/>
          <w:lang w:eastAsia="pl-PL"/>
        </w:rPr>
        <w:t>.</w:t>
      </w:r>
    </w:p>
    <w:p w14:paraId="3CCDD749" w14:textId="7360523E" w:rsidR="00E34EE9" w:rsidRPr="002A4BB2" w:rsidRDefault="00E34EE9" w:rsidP="00591938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200" w:line="240" w:lineRule="auto"/>
        <w:rPr>
          <w:rFonts w:asciiTheme="minorHAnsi" w:hAnsiTheme="minorHAnsi" w:cstheme="minorHAnsi"/>
          <w:bCs/>
          <w:color w:val="000000"/>
          <w:lang w:eastAsia="pl-PL"/>
        </w:rPr>
      </w:pPr>
      <w:r w:rsidRPr="002A4BB2">
        <w:rPr>
          <w:rFonts w:asciiTheme="minorHAnsi" w:hAnsiTheme="minorHAnsi" w:cstheme="minorHAnsi"/>
          <w:bCs/>
          <w:color w:val="000000"/>
          <w:lang w:eastAsia="pl-PL"/>
        </w:rPr>
        <w:t>Przystąpienie do konkursu jest równoznaczne z akceptacją regulaminu</w:t>
      </w:r>
      <w:r w:rsidR="007E6027" w:rsidRPr="002A4BB2">
        <w:rPr>
          <w:rFonts w:asciiTheme="minorHAnsi" w:hAnsiTheme="minorHAnsi" w:cstheme="minorHAnsi"/>
          <w:bCs/>
          <w:color w:val="000000"/>
          <w:lang w:eastAsia="pl-PL"/>
        </w:rPr>
        <w:t>.</w:t>
      </w:r>
    </w:p>
    <w:p w14:paraId="167EB54E" w14:textId="77777777" w:rsidR="00E34EE9" w:rsidRPr="002A4BB2" w:rsidRDefault="00E34EE9" w:rsidP="005E11D5">
      <w:pPr>
        <w:pStyle w:val="Akapitzlist"/>
        <w:autoSpaceDE w:val="0"/>
        <w:autoSpaceDN w:val="0"/>
        <w:adjustRightInd w:val="0"/>
        <w:spacing w:line="240" w:lineRule="auto"/>
        <w:ind w:left="3552" w:firstLine="696"/>
        <w:rPr>
          <w:rFonts w:asciiTheme="minorHAnsi" w:hAnsiTheme="minorHAnsi" w:cstheme="minorHAnsi"/>
          <w:b/>
          <w:bCs/>
          <w:color w:val="000000"/>
          <w:lang w:eastAsia="pl-PL"/>
        </w:rPr>
      </w:pPr>
    </w:p>
    <w:p w14:paraId="15FE3779" w14:textId="77777777" w:rsidR="00E34EE9" w:rsidRPr="002A4BB2" w:rsidRDefault="00E34EE9" w:rsidP="00BA64DA">
      <w:pPr>
        <w:pStyle w:val="Akapitzlist"/>
        <w:autoSpaceDE w:val="0"/>
        <w:autoSpaceDN w:val="0"/>
        <w:adjustRightInd w:val="0"/>
        <w:spacing w:line="240" w:lineRule="auto"/>
        <w:ind w:left="3552" w:firstLine="696"/>
        <w:rPr>
          <w:rFonts w:asciiTheme="minorHAnsi" w:hAnsiTheme="minorHAnsi" w:cstheme="minorHAnsi"/>
          <w:b/>
          <w:bCs/>
          <w:color w:val="000000"/>
          <w:lang w:eastAsia="pl-PL"/>
        </w:rPr>
      </w:pPr>
      <w:r w:rsidRPr="002A4BB2">
        <w:rPr>
          <w:rFonts w:asciiTheme="minorHAnsi" w:hAnsiTheme="minorHAnsi" w:cstheme="minorHAnsi"/>
          <w:b/>
          <w:bCs/>
          <w:color w:val="000000"/>
          <w:lang w:eastAsia="pl-PL"/>
        </w:rPr>
        <w:t>§ 3</w:t>
      </w:r>
    </w:p>
    <w:p w14:paraId="54A2D108" w14:textId="77777777" w:rsidR="00E34EE9" w:rsidRPr="002A4BB2" w:rsidRDefault="00E34EE9" w:rsidP="00166DDC">
      <w:pPr>
        <w:autoSpaceDE w:val="0"/>
        <w:autoSpaceDN w:val="0"/>
        <w:adjustRightInd w:val="0"/>
        <w:spacing w:after="0" w:line="240" w:lineRule="auto"/>
        <w:ind w:left="2832"/>
        <w:rPr>
          <w:rFonts w:asciiTheme="minorHAnsi" w:hAnsiTheme="minorHAnsi" w:cstheme="minorHAnsi"/>
          <w:b/>
          <w:bCs/>
          <w:color w:val="000000"/>
          <w:lang w:eastAsia="pl-PL"/>
        </w:rPr>
      </w:pPr>
      <w:r w:rsidRPr="002A4BB2">
        <w:rPr>
          <w:rFonts w:asciiTheme="minorHAnsi" w:hAnsiTheme="minorHAnsi" w:cstheme="minorHAnsi"/>
          <w:b/>
          <w:bCs/>
          <w:color w:val="000000"/>
          <w:lang w:eastAsia="pl-PL"/>
        </w:rPr>
        <w:t xml:space="preserve">            Praca Konkursowa </w:t>
      </w:r>
    </w:p>
    <w:p w14:paraId="1D907627" w14:textId="09564E07" w:rsidR="00E34EE9" w:rsidRPr="002A4BB2" w:rsidRDefault="00E34EE9" w:rsidP="0015517E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Theme="minorHAnsi" w:hAnsiTheme="minorHAnsi" w:cstheme="minorHAnsi"/>
          <w:bCs/>
          <w:color w:val="000000"/>
          <w:lang w:eastAsia="pl-PL"/>
        </w:rPr>
      </w:pPr>
      <w:r w:rsidRPr="002A4BB2">
        <w:rPr>
          <w:rFonts w:asciiTheme="minorHAnsi" w:hAnsiTheme="minorHAnsi" w:cstheme="minorHAnsi"/>
          <w:bCs/>
          <w:color w:val="000000"/>
          <w:lang w:eastAsia="pl-PL"/>
        </w:rPr>
        <w:t xml:space="preserve">Zadaniem uczestników jest </w:t>
      </w:r>
      <w:r w:rsidR="00F54101" w:rsidRPr="002A4BB2">
        <w:rPr>
          <w:rFonts w:asciiTheme="minorHAnsi" w:hAnsiTheme="minorHAnsi" w:cstheme="minorHAnsi"/>
          <w:bCs/>
          <w:color w:val="000000"/>
          <w:lang w:eastAsia="pl-PL"/>
        </w:rPr>
        <w:t xml:space="preserve">samodzielnie </w:t>
      </w:r>
      <w:r w:rsidRPr="002A4BB2">
        <w:rPr>
          <w:rFonts w:asciiTheme="minorHAnsi" w:hAnsiTheme="minorHAnsi" w:cstheme="minorHAnsi"/>
          <w:bCs/>
          <w:color w:val="000000"/>
          <w:lang w:eastAsia="pl-PL"/>
        </w:rPr>
        <w:t xml:space="preserve">wykonanie </w:t>
      </w:r>
      <w:r w:rsidR="00F54101" w:rsidRPr="002A4BB2">
        <w:rPr>
          <w:rFonts w:asciiTheme="minorHAnsi" w:hAnsiTheme="minorHAnsi" w:cstheme="minorHAnsi"/>
          <w:bCs/>
          <w:color w:val="000000"/>
          <w:lang w:eastAsia="pl-PL"/>
        </w:rPr>
        <w:t xml:space="preserve">pracy </w:t>
      </w:r>
      <w:r w:rsidRPr="002A4BB2">
        <w:rPr>
          <w:rFonts w:asciiTheme="minorHAnsi" w:hAnsiTheme="minorHAnsi" w:cstheme="minorHAnsi"/>
          <w:bCs/>
          <w:color w:val="000000"/>
          <w:lang w:eastAsia="pl-PL"/>
        </w:rPr>
        <w:t xml:space="preserve">plastycznej typu plakat, kolaż, portret o bohaterach </w:t>
      </w:r>
      <w:r w:rsidR="002A4BB2" w:rsidRPr="002A4BB2">
        <w:rPr>
          <w:rFonts w:asciiTheme="minorHAnsi" w:hAnsiTheme="minorHAnsi" w:cstheme="minorHAnsi"/>
          <w:bCs/>
          <w:color w:val="000000"/>
          <w:lang w:eastAsia="pl-PL"/>
        </w:rPr>
        <w:t>10 Pułku Strzelców Konnych</w:t>
      </w:r>
      <w:r w:rsidRPr="002A4BB2">
        <w:rPr>
          <w:rFonts w:asciiTheme="minorHAnsi" w:hAnsiTheme="minorHAnsi" w:cstheme="minorHAnsi"/>
          <w:bCs/>
          <w:color w:val="000000"/>
          <w:lang w:eastAsia="pl-PL"/>
        </w:rPr>
        <w:t xml:space="preserve"> wykonan</w:t>
      </w:r>
      <w:r w:rsidR="00C46FA7" w:rsidRPr="002A4BB2">
        <w:rPr>
          <w:rFonts w:asciiTheme="minorHAnsi" w:hAnsiTheme="minorHAnsi" w:cstheme="minorHAnsi"/>
          <w:bCs/>
          <w:color w:val="000000"/>
          <w:lang w:eastAsia="pl-PL"/>
        </w:rPr>
        <w:t>e</w:t>
      </w:r>
      <w:r w:rsidRPr="002A4BB2">
        <w:rPr>
          <w:rFonts w:asciiTheme="minorHAnsi" w:hAnsiTheme="minorHAnsi" w:cstheme="minorHAnsi"/>
          <w:bCs/>
          <w:color w:val="000000"/>
          <w:lang w:eastAsia="pl-PL"/>
        </w:rPr>
        <w:t xml:space="preserve"> przez autora </w:t>
      </w:r>
      <w:r w:rsidR="00C46FA7" w:rsidRPr="002A4BB2">
        <w:rPr>
          <w:rFonts w:asciiTheme="minorHAnsi" w:hAnsiTheme="minorHAnsi" w:cstheme="minorHAnsi"/>
          <w:bCs/>
          <w:color w:val="000000"/>
          <w:lang w:eastAsia="pl-PL"/>
        </w:rPr>
        <w:t>dowolną techniką z</w:t>
      </w:r>
      <w:r w:rsidR="00070A4E" w:rsidRPr="002A4BB2">
        <w:rPr>
          <w:rFonts w:asciiTheme="minorHAnsi" w:hAnsiTheme="minorHAnsi" w:cstheme="minorHAnsi"/>
          <w:bCs/>
          <w:color w:val="000000"/>
          <w:lang w:eastAsia="pl-PL"/>
        </w:rPr>
        <w:t> </w:t>
      </w:r>
      <w:r w:rsidR="00C46FA7" w:rsidRPr="002A4BB2">
        <w:rPr>
          <w:rFonts w:asciiTheme="minorHAnsi" w:hAnsiTheme="minorHAnsi" w:cstheme="minorHAnsi"/>
          <w:bCs/>
          <w:color w:val="000000"/>
          <w:lang w:eastAsia="pl-PL"/>
        </w:rPr>
        <w:t>uwzględnieniem następujących wymagań</w:t>
      </w:r>
      <w:r w:rsidR="00070A4E" w:rsidRPr="002A4BB2">
        <w:rPr>
          <w:rFonts w:asciiTheme="minorHAnsi" w:hAnsiTheme="minorHAnsi" w:cstheme="minorHAnsi"/>
          <w:bCs/>
          <w:color w:val="000000"/>
          <w:lang w:eastAsia="pl-PL"/>
        </w:rPr>
        <w:t>:</w:t>
      </w:r>
    </w:p>
    <w:p w14:paraId="4A118764" w14:textId="373ED6FD" w:rsidR="00E34EE9" w:rsidRPr="002A4BB2" w:rsidRDefault="00070A4E" w:rsidP="0015517E">
      <w:pPr>
        <w:pStyle w:val="Akapitzlist"/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Cs/>
          <w:color w:val="000000"/>
          <w:lang w:eastAsia="pl-PL"/>
        </w:rPr>
      </w:pPr>
      <w:r w:rsidRPr="002A4BB2">
        <w:rPr>
          <w:rFonts w:asciiTheme="minorHAnsi" w:hAnsiTheme="minorHAnsi" w:cstheme="minorHAnsi"/>
          <w:bCs/>
          <w:color w:val="000000"/>
          <w:lang w:eastAsia="pl-PL"/>
        </w:rPr>
        <w:t>p</w:t>
      </w:r>
      <w:r w:rsidR="00E34EE9" w:rsidRPr="002A4BB2">
        <w:rPr>
          <w:rFonts w:asciiTheme="minorHAnsi" w:hAnsiTheme="minorHAnsi" w:cstheme="minorHAnsi"/>
          <w:bCs/>
          <w:color w:val="000000"/>
          <w:lang w:eastAsia="pl-PL"/>
        </w:rPr>
        <w:t>race powinny zawierać upamiętnienie</w:t>
      </w:r>
      <w:r w:rsidR="00C46FA7" w:rsidRPr="002A4BB2">
        <w:rPr>
          <w:rFonts w:asciiTheme="minorHAnsi" w:hAnsiTheme="minorHAnsi" w:cstheme="minorHAnsi"/>
          <w:bCs/>
          <w:color w:val="000000"/>
          <w:lang w:eastAsia="pl-PL"/>
        </w:rPr>
        <w:t xml:space="preserve"> osób, wydarzeń, miejsc związanych z</w:t>
      </w:r>
      <w:r w:rsidRPr="002A4BB2">
        <w:rPr>
          <w:rFonts w:asciiTheme="minorHAnsi" w:hAnsiTheme="minorHAnsi" w:cstheme="minorHAnsi"/>
          <w:bCs/>
          <w:color w:val="000000"/>
          <w:lang w:eastAsia="pl-PL"/>
        </w:rPr>
        <w:t> </w:t>
      </w:r>
      <w:r w:rsidR="00C46FA7" w:rsidRPr="002A4BB2">
        <w:rPr>
          <w:rFonts w:asciiTheme="minorHAnsi" w:hAnsiTheme="minorHAnsi" w:cstheme="minorHAnsi"/>
          <w:bCs/>
          <w:color w:val="000000"/>
          <w:lang w:eastAsia="pl-PL"/>
        </w:rPr>
        <w:t xml:space="preserve">działalnością </w:t>
      </w:r>
      <w:r w:rsidR="002A4BB2" w:rsidRPr="002A4BB2">
        <w:rPr>
          <w:rFonts w:asciiTheme="minorHAnsi" w:hAnsiTheme="minorHAnsi" w:cstheme="minorHAnsi"/>
          <w:bCs/>
          <w:color w:val="000000"/>
          <w:lang w:eastAsia="pl-PL"/>
        </w:rPr>
        <w:t>10 Pułku Strzelców Konnych</w:t>
      </w:r>
      <w:r w:rsidR="00C46FA7" w:rsidRPr="002A4BB2">
        <w:rPr>
          <w:rFonts w:asciiTheme="minorHAnsi" w:hAnsiTheme="minorHAnsi" w:cstheme="minorHAnsi"/>
          <w:bCs/>
          <w:color w:val="000000"/>
          <w:lang w:eastAsia="pl-PL"/>
        </w:rPr>
        <w:t>.</w:t>
      </w:r>
      <w:r w:rsidR="00E34EE9" w:rsidRPr="002A4BB2">
        <w:rPr>
          <w:rFonts w:asciiTheme="minorHAnsi" w:hAnsiTheme="minorHAnsi" w:cstheme="minorHAnsi"/>
          <w:bCs/>
          <w:color w:val="000000"/>
          <w:lang w:eastAsia="pl-PL"/>
        </w:rPr>
        <w:t xml:space="preserve"> </w:t>
      </w:r>
    </w:p>
    <w:p w14:paraId="1D83DD46" w14:textId="577475A6" w:rsidR="00E34EE9" w:rsidRPr="002A4BB2" w:rsidRDefault="00070A4E" w:rsidP="0015517E">
      <w:pPr>
        <w:pStyle w:val="Akapitzlist"/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Cs/>
          <w:color w:val="000000"/>
          <w:lang w:eastAsia="pl-PL"/>
        </w:rPr>
      </w:pPr>
      <w:r w:rsidRPr="002A4BB2">
        <w:rPr>
          <w:rFonts w:asciiTheme="minorHAnsi" w:hAnsiTheme="minorHAnsi" w:cstheme="minorHAnsi"/>
          <w:bCs/>
          <w:color w:val="000000"/>
          <w:lang w:eastAsia="pl-PL"/>
        </w:rPr>
        <w:t>p</w:t>
      </w:r>
      <w:r w:rsidR="00E34EE9" w:rsidRPr="002A4BB2">
        <w:rPr>
          <w:rFonts w:asciiTheme="minorHAnsi" w:hAnsiTheme="minorHAnsi" w:cstheme="minorHAnsi"/>
          <w:bCs/>
          <w:color w:val="000000"/>
          <w:lang w:eastAsia="pl-PL"/>
        </w:rPr>
        <w:t xml:space="preserve">race plastyczne powinny być wykonane w </w:t>
      </w:r>
      <w:r w:rsidR="00835556">
        <w:rPr>
          <w:rFonts w:asciiTheme="minorHAnsi" w:hAnsiTheme="minorHAnsi" w:cstheme="minorHAnsi"/>
          <w:bCs/>
          <w:color w:val="000000"/>
          <w:lang w:eastAsia="pl-PL"/>
        </w:rPr>
        <w:t xml:space="preserve">jednym z formatów: </w:t>
      </w:r>
      <w:r w:rsidR="00E34EE9" w:rsidRPr="002A4BB2">
        <w:rPr>
          <w:rFonts w:asciiTheme="minorHAnsi" w:hAnsiTheme="minorHAnsi" w:cstheme="minorHAnsi"/>
          <w:bCs/>
          <w:color w:val="000000"/>
          <w:lang w:eastAsia="pl-PL"/>
        </w:rPr>
        <w:t>A4, A3, A2</w:t>
      </w:r>
      <w:r w:rsidR="00DC55D9" w:rsidRPr="002A4BB2">
        <w:rPr>
          <w:rFonts w:asciiTheme="minorHAnsi" w:hAnsiTheme="minorHAnsi" w:cstheme="minorHAnsi"/>
          <w:bCs/>
          <w:color w:val="000000"/>
          <w:lang w:eastAsia="pl-PL"/>
        </w:rPr>
        <w:t>.</w:t>
      </w:r>
    </w:p>
    <w:p w14:paraId="5E3758FF" w14:textId="77777777" w:rsidR="00070A4E" w:rsidRPr="002A4BB2" w:rsidRDefault="00070A4E" w:rsidP="00070A4E">
      <w:pPr>
        <w:pStyle w:val="Akapitzlist"/>
        <w:autoSpaceDE w:val="0"/>
        <w:autoSpaceDN w:val="0"/>
        <w:adjustRightInd w:val="0"/>
        <w:spacing w:after="200" w:line="240" w:lineRule="auto"/>
        <w:ind w:left="1080"/>
        <w:jc w:val="both"/>
        <w:rPr>
          <w:rFonts w:asciiTheme="minorHAnsi" w:hAnsiTheme="minorHAnsi" w:cstheme="minorHAnsi"/>
          <w:bCs/>
          <w:color w:val="000000"/>
          <w:lang w:eastAsia="pl-PL"/>
        </w:rPr>
      </w:pPr>
    </w:p>
    <w:p w14:paraId="4B4366AE" w14:textId="77777777" w:rsidR="00E34EE9" w:rsidRPr="002A4BB2" w:rsidRDefault="00E34EE9" w:rsidP="00BA64DA">
      <w:pPr>
        <w:autoSpaceDE w:val="0"/>
        <w:autoSpaceDN w:val="0"/>
        <w:adjustRightInd w:val="0"/>
        <w:spacing w:line="240" w:lineRule="auto"/>
        <w:jc w:val="center"/>
        <w:rPr>
          <w:rFonts w:asciiTheme="minorHAnsi" w:eastAsia="Calibri" w:hAnsiTheme="minorHAnsi" w:cstheme="minorHAnsi"/>
          <w:b/>
          <w:bCs/>
          <w:color w:val="000000"/>
          <w:lang w:eastAsia="pl-PL"/>
        </w:rPr>
      </w:pPr>
      <w:r w:rsidRPr="002A4BB2">
        <w:rPr>
          <w:rFonts w:asciiTheme="minorHAnsi" w:eastAsia="Calibri" w:hAnsiTheme="minorHAnsi" w:cstheme="minorHAnsi"/>
          <w:b/>
          <w:bCs/>
          <w:color w:val="000000"/>
          <w:lang w:eastAsia="pl-PL"/>
        </w:rPr>
        <w:t>§ 4</w:t>
      </w:r>
    </w:p>
    <w:p w14:paraId="73C6ED69" w14:textId="1331BE27" w:rsidR="00E34EE9" w:rsidRPr="002A4BB2" w:rsidRDefault="00E34EE9" w:rsidP="00166DDC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Theme="minorHAnsi" w:eastAsia="Calibri" w:hAnsiTheme="minorHAnsi" w:cstheme="minorHAnsi"/>
          <w:b/>
          <w:bCs/>
          <w:color w:val="000000"/>
          <w:lang w:eastAsia="pl-PL"/>
        </w:rPr>
      </w:pPr>
      <w:r w:rsidRPr="002A4BB2">
        <w:rPr>
          <w:rFonts w:asciiTheme="minorHAnsi" w:eastAsia="Calibri" w:hAnsiTheme="minorHAnsi" w:cstheme="minorHAnsi"/>
          <w:b/>
          <w:bCs/>
          <w:color w:val="000000"/>
          <w:lang w:eastAsia="pl-PL"/>
        </w:rPr>
        <w:t xml:space="preserve">              Przebieg Konkursu</w:t>
      </w:r>
    </w:p>
    <w:p w14:paraId="6A94DAA7" w14:textId="15F71E16" w:rsidR="00C46FA7" w:rsidRPr="00835556" w:rsidRDefault="00C46FA7" w:rsidP="00591938">
      <w:pPr>
        <w:pStyle w:val="Akapitzlist"/>
        <w:numPr>
          <w:ilvl w:val="0"/>
          <w:numId w:val="50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eastAsia="Calibri" w:hAnsiTheme="minorHAnsi" w:cstheme="minorHAnsi"/>
          <w:bCs/>
          <w:color w:val="000000"/>
          <w:lang w:eastAsia="pl-PL"/>
        </w:rPr>
      </w:pPr>
      <w:r w:rsidRPr="002A4BB2">
        <w:rPr>
          <w:rFonts w:asciiTheme="minorHAnsi" w:eastAsia="Calibri" w:hAnsiTheme="minorHAnsi" w:cstheme="minorHAnsi"/>
          <w:bCs/>
          <w:color w:val="000000"/>
          <w:lang w:eastAsia="pl-PL"/>
        </w:rPr>
        <w:t xml:space="preserve">Konkurs </w:t>
      </w:r>
      <w:r w:rsidR="00561E72" w:rsidRPr="002A4BB2">
        <w:rPr>
          <w:rFonts w:asciiTheme="minorHAnsi" w:eastAsia="Calibri" w:hAnsiTheme="minorHAnsi" w:cstheme="minorHAnsi"/>
          <w:bCs/>
          <w:color w:val="000000"/>
          <w:lang w:eastAsia="pl-PL"/>
        </w:rPr>
        <w:t xml:space="preserve">zostaje ogłoszony </w:t>
      </w:r>
      <w:r w:rsidRPr="002A4BB2">
        <w:rPr>
          <w:rFonts w:asciiTheme="minorHAnsi" w:eastAsia="Calibri" w:hAnsiTheme="minorHAnsi" w:cstheme="minorHAnsi"/>
          <w:bCs/>
          <w:color w:val="000000"/>
          <w:lang w:eastAsia="pl-PL"/>
        </w:rPr>
        <w:t xml:space="preserve"> w dniu</w:t>
      </w:r>
      <w:r w:rsidR="008E72CC" w:rsidRPr="002A4BB2">
        <w:rPr>
          <w:rFonts w:asciiTheme="minorHAnsi" w:eastAsia="Calibri" w:hAnsiTheme="minorHAnsi" w:cstheme="minorHAnsi"/>
          <w:bCs/>
          <w:color w:val="000000"/>
          <w:lang w:eastAsia="pl-PL"/>
        </w:rPr>
        <w:t xml:space="preserve"> </w:t>
      </w:r>
      <w:r w:rsidR="00C606D9" w:rsidRPr="00835556">
        <w:rPr>
          <w:rFonts w:asciiTheme="minorHAnsi" w:eastAsia="Calibri" w:hAnsiTheme="minorHAnsi" w:cstheme="minorHAnsi"/>
          <w:bCs/>
          <w:lang w:eastAsia="pl-PL"/>
        </w:rPr>
        <w:t>1 marca</w:t>
      </w:r>
      <w:r w:rsidR="008E72CC" w:rsidRPr="00835556">
        <w:rPr>
          <w:rFonts w:asciiTheme="minorHAnsi" w:eastAsia="Calibri" w:hAnsiTheme="minorHAnsi" w:cstheme="minorHAnsi"/>
          <w:bCs/>
          <w:lang w:eastAsia="pl-PL"/>
        </w:rPr>
        <w:t xml:space="preserve"> 2022</w:t>
      </w:r>
      <w:r w:rsidR="00561E72" w:rsidRPr="00835556">
        <w:rPr>
          <w:rFonts w:asciiTheme="minorHAnsi" w:eastAsia="Calibri" w:hAnsiTheme="minorHAnsi" w:cstheme="minorHAnsi"/>
          <w:bCs/>
          <w:lang w:eastAsia="pl-PL"/>
        </w:rPr>
        <w:t xml:space="preserve"> </w:t>
      </w:r>
      <w:r w:rsidR="00561E72" w:rsidRPr="00835556">
        <w:rPr>
          <w:rFonts w:asciiTheme="minorHAnsi" w:eastAsia="Calibri" w:hAnsiTheme="minorHAnsi" w:cstheme="minorHAnsi"/>
          <w:bCs/>
          <w:color w:val="000000"/>
          <w:lang w:eastAsia="pl-PL"/>
        </w:rPr>
        <w:t>r. na stronie internetowej Starostwa Powiatowego w Łańcucie</w:t>
      </w:r>
      <w:r w:rsidR="00C968C0" w:rsidRPr="00835556">
        <w:rPr>
          <w:rFonts w:asciiTheme="minorHAnsi" w:eastAsia="Calibri" w:hAnsiTheme="minorHAnsi" w:cstheme="minorHAnsi"/>
          <w:bCs/>
          <w:color w:val="000000"/>
          <w:lang w:eastAsia="pl-PL"/>
        </w:rPr>
        <w:t xml:space="preserve"> oraz I Liceum Ogólnokształcącego im. Henryka Sienkiewicza w Łańcucie</w:t>
      </w:r>
      <w:r w:rsidR="00561E72" w:rsidRPr="00835556">
        <w:rPr>
          <w:rFonts w:asciiTheme="minorHAnsi" w:eastAsia="Calibri" w:hAnsiTheme="minorHAnsi" w:cstheme="minorHAnsi"/>
          <w:bCs/>
          <w:color w:val="000000"/>
          <w:lang w:eastAsia="pl-PL"/>
        </w:rPr>
        <w:t xml:space="preserve">. </w:t>
      </w:r>
    </w:p>
    <w:p w14:paraId="794BF309" w14:textId="727FBBA7" w:rsidR="00561E72" w:rsidRPr="00835556" w:rsidRDefault="00561E72" w:rsidP="00591938">
      <w:pPr>
        <w:pStyle w:val="Akapitzlist"/>
        <w:numPr>
          <w:ilvl w:val="0"/>
          <w:numId w:val="50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eastAsia="Calibri" w:hAnsiTheme="minorHAnsi" w:cstheme="minorHAnsi"/>
          <w:bCs/>
          <w:color w:val="000000"/>
          <w:lang w:eastAsia="pl-PL"/>
        </w:rPr>
      </w:pPr>
      <w:r w:rsidRPr="00835556">
        <w:rPr>
          <w:rFonts w:asciiTheme="minorHAnsi" w:eastAsia="Calibri" w:hAnsiTheme="minorHAnsi" w:cstheme="minorHAnsi"/>
          <w:bCs/>
          <w:color w:val="000000"/>
          <w:lang w:eastAsia="pl-PL"/>
        </w:rPr>
        <w:t>Terminy konkursu określa terminarz stanowiący załącznik nr 1 do regulaminu.</w:t>
      </w:r>
    </w:p>
    <w:p w14:paraId="318ECAEF" w14:textId="7562F0AC" w:rsidR="00E34EE9" w:rsidRPr="00835556" w:rsidRDefault="00E34EE9" w:rsidP="00591938">
      <w:pPr>
        <w:pStyle w:val="Akapitzlist"/>
        <w:numPr>
          <w:ilvl w:val="0"/>
          <w:numId w:val="50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eastAsia="Calibri" w:hAnsiTheme="minorHAnsi" w:cstheme="minorHAnsi"/>
          <w:bCs/>
          <w:color w:val="000000"/>
          <w:lang w:eastAsia="pl-PL"/>
        </w:rPr>
      </w:pPr>
      <w:r w:rsidRPr="00835556">
        <w:rPr>
          <w:rFonts w:asciiTheme="minorHAnsi" w:eastAsia="Calibri" w:hAnsiTheme="minorHAnsi" w:cstheme="minorHAnsi"/>
          <w:bCs/>
          <w:color w:val="000000"/>
          <w:lang w:eastAsia="pl-PL"/>
        </w:rPr>
        <w:t xml:space="preserve">Zainteresowane szkoły zgłaszają swój  udział w Konkursie poprzez nadesłanie prac do </w:t>
      </w:r>
      <w:r w:rsidR="008E72CC" w:rsidRPr="00835556">
        <w:rPr>
          <w:rFonts w:asciiTheme="minorHAnsi" w:eastAsia="Calibri" w:hAnsiTheme="minorHAnsi" w:cstheme="minorHAnsi"/>
          <w:bCs/>
          <w:lang w:eastAsia="pl-PL"/>
        </w:rPr>
        <w:t xml:space="preserve">I Liceum Ogólnokształcącego im. Henryka Sienkiewicza w Łańcucie </w:t>
      </w:r>
      <w:r w:rsidR="008E72CC" w:rsidRPr="00835556">
        <w:rPr>
          <w:rFonts w:asciiTheme="minorHAnsi" w:eastAsia="Calibri" w:hAnsiTheme="minorHAnsi" w:cstheme="minorHAnsi"/>
          <w:bCs/>
          <w:color w:val="000000"/>
          <w:lang w:eastAsia="pl-PL"/>
        </w:rPr>
        <w:t xml:space="preserve">(ul. Mickiewicza </w:t>
      </w:r>
      <w:r w:rsidR="00166DDC" w:rsidRPr="00835556">
        <w:rPr>
          <w:rFonts w:asciiTheme="minorHAnsi" w:eastAsia="Calibri" w:hAnsiTheme="minorHAnsi" w:cstheme="minorHAnsi"/>
          <w:bCs/>
          <w:color w:val="000000"/>
          <w:lang w:eastAsia="pl-PL"/>
        </w:rPr>
        <w:t>3</w:t>
      </w:r>
      <w:r w:rsidR="008E72CC" w:rsidRPr="00835556">
        <w:rPr>
          <w:rFonts w:asciiTheme="minorHAnsi" w:eastAsia="Calibri" w:hAnsiTheme="minorHAnsi" w:cstheme="minorHAnsi"/>
          <w:bCs/>
          <w:color w:val="000000"/>
          <w:lang w:eastAsia="pl-PL"/>
        </w:rPr>
        <w:t>, 37-100 Łańcut)</w:t>
      </w:r>
      <w:r w:rsidRPr="00835556">
        <w:rPr>
          <w:rFonts w:asciiTheme="minorHAnsi" w:eastAsia="Calibri" w:hAnsiTheme="minorHAnsi" w:cstheme="minorHAnsi"/>
          <w:bCs/>
          <w:color w:val="000000"/>
          <w:lang w:eastAsia="pl-PL"/>
        </w:rPr>
        <w:t xml:space="preserve"> </w:t>
      </w:r>
    </w:p>
    <w:p w14:paraId="4E0BFAFB" w14:textId="03EE1504" w:rsidR="00E34EE9" w:rsidRPr="00835556" w:rsidRDefault="00E34EE9" w:rsidP="00591938">
      <w:pPr>
        <w:numPr>
          <w:ilvl w:val="0"/>
          <w:numId w:val="50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eastAsia="Calibri" w:hAnsiTheme="minorHAnsi" w:cstheme="minorHAnsi"/>
          <w:bCs/>
          <w:color w:val="000000"/>
          <w:lang w:eastAsia="pl-PL"/>
        </w:rPr>
      </w:pPr>
      <w:r w:rsidRPr="00835556">
        <w:rPr>
          <w:rFonts w:asciiTheme="minorHAnsi" w:eastAsia="Calibri" w:hAnsiTheme="minorHAnsi" w:cstheme="minorHAnsi"/>
          <w:bCs/>
          <w:color w:val="000000"/>
          <w:lang w:eastAsia="pl-PL"/>
        </w:rPr>
        <w:t>Nauczyciel/opiekun merytoryczny</w:t>
      </w:r>
      <w:r w:rsidRPr="00835556">
        <w:rPr>
          <w:rFonts w:asciiTheme="minorHAnsi" w:hAnsiTheme="minorHAnsi" w:cstheme="minorHAnsi"/>
          <w:bCs/>
          <w:color w:val="000000"/>
          <w:lang w:eastAsia="pl-PL"/>
        </w:rPr>
        <w:t xml:space="preserve"> </w:t>
      </w:r>
      <w:r w:rsidRPr="00835556">
        <w:rPr>
          <w:rFonts w:asciiTheme="minorHAnsi" w:eastAsia="Calibri" w:hAnsiTheme="minorHAnsi" w:cstheme="minorHAnsi"/>
          <w:bCs/>
          <w:color w:val="000000"/>
          <w:lang w:eastAsia="pl-PL"/>
        </w:rPr>
        <w:t xml:space="preserve">przesyła prace konkursowe opatrzone </w:t>
      </w:r>
      <w:r w:rsidR="00070A4E" w:rsidRPr="00835556">
        <w:rPr>
          <w:rFonts w:asciiTheme="minorHAnsi" w:eastAsia="Calibri" w:hAnsiTheme="minorHAnsi" w:cstheme="minorHAnsi"/>
          <w:bCs/>
          <w:color w:val="000000"/>
          <w:lang w:eastAsia="pl-PL"/>
        </w:rPr>
        <w:t xml:space="preserve">zgłoszeniem </w:t>
      </w:r>
      <w:r w:rsidRPr="00835556">
        <w:rPr>
          <w:rFonts w:asciiTheme="minorHAnsi" w:eastAsia="Calibri" w:hAnsiTheme="minorHAnsi" w:cstheme="minorHAnsi"/>
          <w:bCs/>
          <w:color w:val="000000"/>
          <w:lang w:eastAsia="pl-PL"/>
        </w:rPr>
        <w:t xml:space="preserve">metryczką </w:t>
      </w:r>
      <w:r w:rsidR="00591938" w:rsidRPr="00835556">
        <w:rPr>
          <w:rFonts w:asciiTheme="minorHAnsi" w:eastAsia="Calibri" w:hAnsiTheme="minorHAnsi" w:cstheme="minorHAnsi"/>
          <w:bCs/>
          <w:color w:val="000000"/>
          <w:lang w:eastAsia="pl-PL"/>
        </w:rPr>
        <w:t xml:space="preserve">pracy </w:t>
      </w:r>
      <w:r w:rsidR="00A22477" w:rsidRPr="00835556">
        <w:rPr>
          <w:rFonts w:asciiTheme="minorHAnsi" w:eastAsia="Calibri" w:hAnsiTheme="minorHAnsi" w:cstheme="minorHAnsi"/>
          <w:bCs/>
          <w:color w:val="000000"/>
          <w:lang w:eastAsia="pl-PL"/>
        </w:rPr>
        <w:t xml:space="preserve">(załącznik nr </w:t>
      </w:r>
      <w:r w:rsidR="00070A4E" w:rsidRPr="00835556">
        <w:rPr>
          <w:rFonts w:asciiTheme="minorHAnsi" w:eastAsia="Calibri" w:hAnsiTheme="minorHAnsi" w:cstheme="minorHAnsi"/>
          <w:bCs/>
          <w:color w:val="000000"/>
          <w:lang w:eastAsia="pl-PL"/>
        </w:rPr>
        <w:t>2</w:t>
      </w:r>
      <w:r w:rsidR="00A22477" w:rsidRPr="00835556">
        <w:rPr>
          <w:rFonts w:asciiTheme="minorHAnsi" w:eastAsia="Calibri" w:hAnsiTheme="minorHAnsi" w:cstheme="minorHAnsi"/>
          <w:bCs/>
          <w:color w:val="000000"/>
          <w:lang w:eastAsia="pl-PL"/>
        </w:rPr>
        <w:t xml:space="preserve">) </w:t>
      </w:r>
      <w:r w:rsidR="006A4D0D" w:rsidRPr="00835556">
        <w:rPr>
          <w:rFonts w:asciiTheme="minorHAnsi" w:eastAsia="Calibri" w:hAnsiTheme="minorHAnsi" w:cstheme="minorHAnsi"/>
          <w:bCs/>
          <w:color w:val="000000"/>
          <w:lang w:eastAsia="pl-PL"/>
        </w:rPr>
        <w:t>wraz z</w:t>
      </w:r>
      <w:r w:rsidR="00A22477" w:rsidRPr="00835556">
        <w:rPr>
          <w:rFonts w:asciiTheme="minorHAnsi" w:eastAsia="Calibri" w:hAnsiTheme="minorHAnsi" w:cstheme="minorHAnsi"/>
          <w:bCs/>
          <w:color w:val="000000"/>
          <w:lang w:eastAsia="pl-PL"/>
        </w:rPr>
        <w:t xml:space="preserve"> </w:t>
      </w:r>
      <w:r w:rsidRPr="00835556">
        <w:rPr>
          <w:rFonts w:asciiTheme="minorHAnsi" w:eastAsia="Calibri" w:hAnsiTheme="minorHAnsi" w:cstheme="minorHAnsi"/>
          <w:bCs/>
          <w:color w:val="000000"/>
          <w:lang w:eastAsia="pl-PL"/>
        </w:rPr>
        <w:t xml:space="preserve">oświadczeniami </w:t>
      </w:r>
      <w:r w:rsidR="00A22477" w:rsidRPr="00835556">
        <w:rPr>
          <w:rFonts w:asciiTheme="minorHAnsi" w:eastAsia="Calibri" w:hAnsiTheme="minorHAnsi" w:cstheme="minorHAnsi"/>
          <w:bCs/>
          <w:color w:val="000000"/>
          <w:lang w:eastAsia="pl-PL"/>
        </w:rPr>
        <w:t>(</w:t>
      </w:r>
      <w:r w:rsidRPr="00835556">
        <w:rPr>
          <w:rFonts w:asciiTheme="minorHAnsi" w:eastAsia="Calibri" w:hAnsiTheme="minorHAnsi" w:cstheme="minorHAnsi"/>
          <w:bCs/>
          <w:color w:val="000000"/>
          <w:lang w:eastAsia="pl-PL"/>
        </w:rPr>
        <w:t xml:space="preserve">załącznik nr </w:t>
      </w:r>
      <w:r w:rsidR="00070A4E" w:rsidRPr="00835556">
        <w:rPr>
          <w:rFonts w:asciiTheme="minorHAnsi" w:eastAsia="Calibri" w:hAnsiTheme="minorHAnsi" w:cstheme="minorHAnsi"/>
          <w:bCs/>
          <w:color w:val="000000"/>
          <w:lang w:eastAsia="pl-PL"/>
        </w:rPr>
        <w:t>3</w:t>
      </w:r>
      <w:r w:rsidRPr="00835556">
        <w:rPr>
          <w:rFonts w:asciiTheme="minorHAnsi" w:eastAsia="Calibri" w:hAnsiTheme="minorHAnsi" w:cstheme="minorHAnsi"/>
          <w:bCs/>
          <w:color w:val="000000"/>
          <w:lang w:eastAsia="pl-PL"/>
        </w:rPr>
        <w:t xml:space="preserve"> </w:t>
      </w:r>
      <w:r w:rsidR="00591938" w:rsidRPr="00835556">
        <w:rPr>
          <w:rFonts w:asciiTheme="minorHAnsi" w:eastAsia="Calibri" w:hAnsiTheme="minorHAnsi" w:cstheme="minorHAnsi"/>
          <w:bCs/>
          <w:color w:val="000000"/>
          <w:lang w:eastAsia="pl-PL"/>
        </w:rPr>
        <w:t xml:space="preserve">w przypadku ucznia pełnoletniego </w:t>
      </w:r>
      <w:r w:rsidRPr="00835556">
        <w:rPr>
          <w:rFonts w:asciiTheme="minorHAnsi" w:eastAsia="Calibri" w:hAnsiTheme="minorHAnsi" w:cstheme="minorHAnsi"/>
          <w:bCs/>
          <w:color w:val="000000"/>
          <w:lang w:eastAsia="pl-PL"/>
        </w:rPr>
        <w:t xml:space="preserve">lub nr </w:t>
      </w:r>
      <w:r w:rsidR="00070A4E" w:rsidRPr="00835556">
        <w:rPr>
          <w:rFonts w:asciiTheme="minorHAnsi" w:eastAsia="Calibri" w:hAnsiTheme="minorHAnsi" w:cstheme="minorHAnsi"/>
          <w:bCs/>
          <w:color w:val="000000"/>
          <w:lang w:eastAsia="pl-PL"/>
        </w:rPr>
        <w:t>4</w:t>
      </w:r>
      <w:r w:rsidRPr="00835556">
        <w:rPr>
          <w:rFonts w:asciiTheme="minorHAnsi" w:eastAsia="Calibri" w:hAnsiTheme="minorHAnsi" w:cstheme="minorHAnsi"/>
          <w:bCs/>
          <w:color w:val="000000"/>
          <w:lang w:eastAsia="pl-PL"/>
        </w:rPr>
        <w:t xml:space="preserve"> do regulaminu</w:t>
      </w:r>
      <w:r w:rsidR="00591938" w:rsidRPr="00835556">
        <w:rPr>
          <w:rFonts w:asciiTheme="minorHAnsi" w:eastAsia="Calibri" w:hAnsiTheme="minorHAnsi" w:cstheme="minorHAnsi"/>
          <w:bCs/>
          <w:color w:val="000000"/>
          <w:lang w:eastAsia="pl-PL"/>
        </w:rPr>
        <w:t xml:space="preserve"> w przypadku ucznia niepełnoletniego</w:t>
      </w:r>
      <w:r w:rsidRPr="00835556">
        <w:rPr>
          <w:rFonts w:asciiTheme="minorHAnsi" w:eastAsia="Calibri" w:hAnsiTheme="minorHAnsi" w:cstheme="minorHAnsi"/>
          <w:bCs/>
          <w:color w:val="000000"/>
          <w:lang w:eastAsia="pl-PL"/>
        </w:rPr>
        <w:t>)</w:t>
      </w:r>
      <w:r w:rsidR="00C46FA7" w:rsidRPr="00835556">
        <w:rPr>
          <w:rFonts w:asciiTheme="minorHAnsi" w:eastAsia="Calibri" w:hAnsiTheme="minorHAnsi" w:cstheme="minorHAnsi"/>
          <w:bCs/>
          <w:color w:val="000000"/>
          <w:lang w:eastAsia="pl-PL"/>
        </w:rPr>
        <w:t>,</w:t>
      </w:r>
    </w:p>
    <w:p w14:paraId="576426CC" w14:textId="7E909D94" w:rsidR="00C46FA7" w:rsidRPr="002A4BB2" w:rsidRDefault="00C46FA7" w:rsidP="00591938">
      <w:pPr>
        <w:pStyle w:val="Akapitzlist"/>
        <w:numPr>
          <w:ilvl w:val="0"/>
          <w:numId w:val="50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eastAsia="Calibri" w:hAnsiTheme="minorHAnsi" w:cstheme="minorHAnsi"/>
          <w:bCs/>
          <w:color w:val="000000"/>
          <w:lang w:eastAsia="pl-PL"/>
        </w:rPr>
      </w:pPr>
      <w:r w:rsidRPr="00835556">
        <w:rPr>
          <w:rFonts w:asciiTheme="minorHAnsi" w:eastAsia="Calibri" w:hAnsiTheme="minorHAnsi" w:cstheme="minorHAnsi"/>
          <w:bCs/>
          <w:color w:val="000000"/>
          <w:lang w:eastAsia="pl-PL"/>
        </w:rPr>
        <w:t xml:space="preserve">Prace zgłoszone do konkursu dostarczane są na adres </w:t>
      </w:r>
      <w:r w:rsidR="00166DDC" w:rsidRPr="00835556">
        <w:rPr>
          <w:rFonts w:asciiTheme="minorHAnsi" w:eastAsia="Calibri" w:hAnsiTheme="minorHAnsi" w:cstheme="minorHAnsi"/>
          <w:bCs/>
          <w:color w:val="000000"/>
          <w:lang w:eastAsia="pl-PL"/>
        </w:rPr>
        <w:t>I Liceum Ogólnokształcącego im. Henryka Sienkiewicza</w:t>
      </w:r>
      <w:r w:rsidRPr="00835556">
        <w:rPr>
          <w:rFonts w:asciiTheme="minorHAnsi" w:eastAsia="Calibri" w:hAnsiTheme="minorHAnsi" w:cstheme="minorHAnsi"/>
          <w:bCs/>
          <w:color w:val="000000"/>
          <w:lang w:eastAsia="pl-PL"/>
        </w:rPr>
        <w:t xml:space="preserve"> w terminie do </w:t>
      </w:r>
      <w:r w:rsidR="00070A4E" w:rsidRPr="00835556">
        <w:rPr>
          <w:rFonts w:asciiTheme="minorHAnsi" w:eastAsia="Calibri" w:hAnsiTheme="minorHAnsi" w:cstheme="minorHAnsi"/>
          <w:bCs/>
          <w:lang w:eastAsia="pl-PL"/>
        </w:rPr>
        <w:t>31</w:t>
      </w:r>
      <w:r w:rsidR="008E72CC" w:rsidRPr="00835556">
        <w:rPr>
          <w:rFonts w:asciiTheme="minorHAnsi" w:eastAsia="Calibri" w:hAnsiTheme="minorHAnsi" w:cstheme="minorHAnsi"/>
          <w:bCs/>
          <w:lang w:eastAsia="pl-PL"/>
        </w:rPr>
        <w:t xml:space="preserve"> </w:t>
      </w:r>
      <w:r w:rsidR="00070A4E" w:rsidRPr="00835556">
        <w:rPr>
          <w:rFonts w:asciiTheme="minorHAnsi" w:eastAsia="Calibri" w:hAnsiTheme="minorHAnsi" w:cstheme="minorHAnsi"/>
          <w:bCs/>
          <w:lang w:eastAsia="pl-PL"/>
        </w:rPr>
        <w:t>marca</w:t>
      </w:r>
      <w:r w:rsidR="008E72CC" w:rsidRPr="00835556">
        <w:rPr>
          <w:rFonts w:asciiTheme="minorHAnsi" w:eastAsia="Calibri" w:hAnsiTheme="minorHAnsi" w:cstheme="minorHAnsi"/>
          <w:bCs/>
          <w:lang w:eastAsia="pl-PL"/>
        </w:rPr>
        <w:t xml:space="preserve"> 2022</w:t>
      </w:r>
      <w:r w:rsidR="00C968C0" w:rsidRPr="00835556">
        <w:rPr>
          <w:rFonts w:asciiTheme="minorHAnsi" w:eastAsia="Calibri" w:hAnsiTheme="minorHAnsi" w:cstheme="minorHAnsi"/>
          <w:bCs/>
          <w:lang w:eastAsia="pl-PL"/>
        </w:rPr>
        <w:t xml:space="preserve"> </w:t>
      </w:r>
      <w:r w:rsidR="008E72CC" w:rsidRPr="00835556">
        <w:rPr>
          <w:rFonts w:asciiTheme="minorHAnsi" w:eastAsia="Calibri" w:hAnsiTheme="minorHAnsi" w:cstheme="minorHAnsi"/>
          <w:bCs/>
          <w:lang w:eastAsia="pl-PL"/>
        </w:rPr>
        <w:t>r.</w:t>
      </w:r>
      <w:r w:rsidR="008E72CC" w:rsidRPr="002A4BB2">
        <w:rPr>
          <w:rFonts w:asciiTheme="minorHAnsi" w:eastAsia="Calibri" w:hAnsiTheme="minorHAnsi" w:cstheme="minorHAnsi"/>
          <w:bCs/>
          <w:lang w:eastAsia="pl-PL"/>
        </w:rPr>
        <w:t xml:space="preserve"> </w:t>
      </w:r>
      <w:r w:rsidRPr="002A4BB2">
        <w:rPr>
          <w:rFonts w:asciiTheme="minorHAnsi" w:eastAsia="Calibri" w:hAnsiTheme="minorHAnsi" w:cstheme="minorHAnsi"/>
          <w:bCs/>
          <w:color w:val="000000"/>
          <w:lang w:eastAsia="pl-PL"/>
        </w:rPr>
        <w:t xml:space="preserve"> W przypadku prac, wysłanych drogą pocztową, decyduje data </w:t>
      </w:r>
      <w:r w:rsidR="00AE59EE" w:rsidRPr="002A4BB2">
        <w:rPr>
          <w:rFonts w:asciiTheme="minorHAnsi" w:eastAsia="Calibri" w:hAnsiTheme="minorHAnsi" w:cstheme="minorHAnsi"/>
          <w:bCs/>
          <w:color w:val="000000"/>
          <w:lang w:eastAsia="pl-PL"/>
        </w:rPr>
        <w:t>st</w:t>
      </w:r>
      <w:r w:rsidRPr="002A4BB2">
        <w:rPr>
          <w:rFonts w:asciiTheme="minorHAnsi" w:eastAsia="Calibri" w:hAnsiTheme="minorHAnsi" w:cstheme="minorHAnsi"/>
          <w:bCs/>
          <w:color w:val="000000"/>
          <w:lang w:eastAsia="pl-PL"/>
        </w:rPr>
        <w:t>.</w:t>
      </w:r>
    </w:p>
    <w:p w14:paraId="38313D52" w14:textId="12AD77B8" w:rsidR="00C46FA7" w:rsidRPr="002A4BB2" w:rsidRDefault="00C46FA7" w:rsidP="00591938">
      <w:pPr>
        <w:pStyle w:val="Akapitzlist"/>
        <w:numPr>
          <w:ilvl w:val="0"/>
          <w:numId w:val="50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eastAsia="Calibri" w:hAnsiTheme="minorHAnsi" w:cstheme="minorHAnsi"/>
          <w:bCs/>
          <w:color w:val="000000"/>
          <w:lang w:eastAsia="pl-PL"/>
        </w:rPr>
      </w:pPr>
      <w:r w:rsidRPr="002A4BB2">
        <w:rPr>
          <w:rFonts w:asciiTheme="minorHAnsi" w:eastAsia="Calibri" w:hAnsiTheme="minorHAnsi" w:cstheme="minorHAnsi"/>
          <w:bCs/>
          <w:color w:val="000000"/>
          <w:lang w:eastAsia="pl-PL"/>
        </w:rPr>
        <w:t xml:space="preserve">Prace złożone lub wysłane po terminie nie będą uwzględnianie podczas prac komisji konkursowej. </w:t>
      </w:r>
    </w:p>
    <w:p w14:paraId="23D67987" w14:textId="1F780B4D" w:rsidR="00070A4E" w:rsidRPr="002A4BB2" w:rsidRDefault="00070A4E" w:rsidP="00591938">
      <w:pPr>
        <w:pStyle w:val="Akapitzlist"/>
        <w:numPr>
          <w:ilvl w:val="0"/>
          <w:numId w:val="50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eastAsia="Calibri" w:hAnsiTheme="minorHAnsi" w:cstheme="minorHAnsi"/>
          <w:bCs/>
          <w:color w:val="000000"/>
          <w:lang w:eastAsia="pl-PL"/>
        </w:rPr>
      </w:pPr>
      <w:r w:rsidRPr="002A4BB2">
        <w:rPr>
          <w:rFonts w:asciiTheme="minorHAnsi" w:eastAsia="Calibri" w:hAnsiTheme="minorHAnsi" w:cstheme="minorHAnsi"/>
          <w:bCs/>
          <w:color w:val="000000"/>
          <w:lang w:eastAsia="pl-PL"/>
        </w:rPr>
        <w:t xml:space="preserve">W przypadku stwierdzenia braków formalnych można uzupełnić dane w terminie 7 dni od dnia poinformowania. </w:t>
      </w:r>
    </w:p>
    <w:p w14:paraId="46C32D86" w14:textId="51444494" w:rsidR="005E11D5" w:rsidRPr="00835556" w:rsidRDefault="00E34EE9" w:rsidP="00591938">
      <w:pPr>
        <w:numPr>
          <w:ilvl w:val="0"/>
          <w:numId w:val="50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eastAsia="Calibri" w:hAnsiTheme="minorHAnsi" w:cstheme="minorHAnsi"/>
          <w:lang w:eastAsia="pl-PL"/>
        </w:rPr>
      </w:pPr>
      <w:r w:rsidRPr="002A4BB2">
        <w:rPr>
          <w:rFonts w:asciiTheme="minorHAnsi" w:eastAsia="Calibri" w:hAnsiTheme="minorHAnsi" w:cstheme="minorHAnsi"/>
          <w:color w:val="000000"/>
          <w:lang w:eastAsia="pl-PL"/>
        </w:rPr>
        <w:t xml:space="preserve">Rozstrzygnięcie Konkursu oraz wręczenie nagród nastąpi </w:t>
      </w:r>
      <w:r w:rsidR="00701CD6" w:rsidRPr="002A4BB2">
        <w:rPr>
          <w:rFonts w:asciiTheme="minorHAnsi" w:eastAsia="Calibri" w:hAnsiTheme="minorHAnsi" w:cstheme="minorHAnsi"/>
          <w:color w:val="000000"/>
          <w:lang w:eastAsia="pl-PL"/>
        </w:rPr>
        <w:t xml:space="preserve">najpóźniej do </w:t>
      </w:r>
      <w:r w:rsidRPr="002A4BB2">
        <w:rPr>
          <w:rFonts w:asciiTheme="minorHAnsi" w:eastAsia="Calibri" w:hAnsiTheme="minorHAnsi" w:cstheme="minorHAnsi"/>
          <w:color w:val="000000"/>
          <w:lang w:eastAsia="pl-PL"/>
        </w:rPr>
        <w:t>dni</w:t>
      </w:r>
      <w:r w:rsidR="00701CD6" w:rsidRPr="002A4BB2">
        <w:rPr>
          <w:rFonts w:asciiTheme="minorHAnsi" w:eastAsia="Calibri" w:hAnsiTheme="minorHAnsi" w:cstheme="minorHAnsi"/>
          <w:color w:val="000000"/>
          <w:lang w:eastAsia="pl-PL"/>
        </w:rPr>
        <w:t xml:space="preserve">a </w:t>
      </w:r>
      <w:r w:rsidR="008E72CC" w:rsidRPr="00835556">
        <w:rPr>
          <w:rFonts w:asciiTheme="minorHAnsi" w:hAnsiTheme="minorHAnsi" w:cstheme="minorHAnsi"/>
          <w:lang w:eastAsia="pl-PL"/>
        </w:rPr>
        <w:t>30</w:t>
      </w:r>
      <w:r w:rsidR="00835556">
        <w:rPr>
          <w:rFonts w:asciiTheme="minorHAnsi" w:hAnsiTheme="minorHAnsi" w:cstheme="minorHAnsi"/>
          <w:lang w:eastAsia="pl-PL"/>
        </w:rPr>
        <w:t> </w:t>
      </w:r>
      <w:r w:rsidR="008E72CC" w:rsidRPr="00835556">
        <w:rPr>
          <w:rFonts w:asciiTheme="minorHAnsi" w:hAnsiTheme="minorHAnsi" w:cstheme="minorHAnsi"/>
          <w:lang w:eastAsia="pl-PL"/>
        </w:rPr>
        <w:t>kwietnia 2022 roku.</w:t>
      </w:r>
    </w:p>
    <w:p w14:paraId="059463B6" w14:textId="343C1271" w:rsidR="009A0685" w:rsidRPr="002A4BB2" w:rsidRDefault="009A0685" w:rsidP="00591938">
      <w:pPr>
        <w:numPr>
          <w:ilvl w:val="0"/>
          <w:numId w:val="50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eastAsia="Calibri" w:hAnsiTheme="minorHAnsi" w:cstheme="minorHAnsi"/>
          <w:color w:val="000000"/>
          <w:lang w:eastAsia="pl-PL"/>
        </w:rPr>
      </w:pPr>
      <w:r w:rsidRPr="002A4BB2">
        <w:rPr>
          <w:rFonts w:asciiTheme="minorHAnsi" w:hAnsiTheme="minorHAnsi" w:cstheme="minorHAnsi"/>
        </w:rPr>
        <w:t>O wręczeniu nagród uczestnicy zostaną poinformowani przez Organizatora drogą elektroniczną lub telefonicznie oraz poprzez informację na stronie internetowej Organizatora.</w:t>
      </w:r>
    </w:p>
    <w:p w14:paraId="1E906228" w14:textId="55F9855A" w:rsidR="00E34EE9" w:rsidRPr="002A4BB2" w:rsidRDefault="00E34EE9" w:rsidP="00591938">
      <w:pPr>
        <w:numPr>
          <w:ilvl w:val="0"/>
          <w:numId w:val="50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eastAsia="Calibri" w:hAnsiTheme="minorHAnsi" w:cstheme="minorHAnsi"/>
          <w:color w:val="000000"/>
          <w:lang w:eastAsia="pl-PL"/>
        </w:rPr>
      </w:pPr>
      <w:r w:rsidRPr="002A4BB2">
        <w:rPr>
          <w:rFonts w:asciiTheme="minorHAnsi" w:eastAsia="Calibri" w:hAnsiTheme="minorHAnsi" w:cstheme="minorHAnsi"/>
          <w:color w:val="000000"/>
          <w:lang w:eastAsia="pl-PL"/>
        </w:rPr>
        <w:t xml:space="preserve"> Wyniki Konkursu zostaną opubli</w:t>
      </w:r>
      <w:r w:rsidRPr="002A4BB2">
        <w:rPr>
          <w:rFonts w:asciiTheme="minorHAnsi" w:hAnsiTheme="minorHAnsi" w:cstheme="minorHAnsi"/>
          <w:color w:val="000000"/>
          <w:lang w:eastAsia="pl-PL"/>
        </w:rPr>
        <w:t>kowane na stronie internetowej Starostwa Powiatowego w Łańcucie</w:t>
      </w:r>
      <w:r w:rsidR="00C968C0" w:rsidRPr="002A4BB2">
        <w:rPr>
          <w:rFonts w:asciiTheme="minorHAnsi" w:hAnsiTheme="minorHAnsi" w:cstheme="minorHAnsi"/>
          <w:color w:val="000000"/>
          <w:lang w:eastAsia="pl-PL"/>
        </w:rPr>
        <w:t xml:space="preserve"> oraz I Liceum Ogólnokształcącego im. Henryka Sienkiewicza w Łańcucie</w:t>
      </w:r>
      <w:r w:rsidRPr="002A4BB2">
        <w:rPr>
          <w:rFonts w:asciiTheme="minorHAnsi" w:hAnsiTheme="minorHAnsi" w:cstheme="minorHAnsi"/>
          <w:color w:val="000000"/>
          <w:lang w:eastAsia="pl-PL"/>
        </w:rPr>
        <w:t>.</w:t>
      </w:r>
    </w:p>
    <w:p w14:paraId="41DDC60F" w14:textId="77777777" w:rsidR="00EA4403" w:rsidRPr="002A4BB2" w:rsidRDefault="00EA4403" w:rsidP="00C46FA7">
      <w:pPr>
        <w:tabs>
          <w:tab w:val="left" w:pos="2650"/>
        </w:tabs>
        <w:autoSpaceDE w:val="0"/>
        <w:autoSpaceDN w:val="0"/>
        <w:adjustRightInd w:val="0"/>
        <w:spacing w:line="240" w:lineRule="auto"/>
        <w:jc w:val="center"/>
        <w:rPr>
          <w:rFonts w:asciiTheme="minorHAnsi" w:eastAsia="Calibri" w:hAnsiTheme="minorHAnsi" w:cstheme="minorHAnsi"/>
          <w:b/>
          <w:bCs/>
          <w:color w:val="000000"/>
          <w:lang w:eastAsia="pl-PL"/>
        </w:rPr>
      </w:pPr>
      <w:bookmarkStart w:id="1" w:name="_Hlk95739770"/>
    </w:p>
    <w:p w14:paraId="1CF3E11E" w14:textId="77777777" w:rsidR="00835556" w:rsidRDefault="00835556">
      <w:pPr>
        <w:rPr>
          <w:rFonts w:asciiTheme="minorHAnsi" w:eastAsia="Calibri" w:hAnsiTheme="minorHAnsi" w:cstheme="minorHAnsi"/>
          <w:b/>
          <w:bCs/>
          <w:color w:val="000000"/>
          <w:lang w:eastAsia="pl-PL"/>
        </w:rPr>
      </w:pPr>
      <w:r>
        <w:rPr>
          <w:rFonts w:asciiTheme="minorHAnsi" w:eastAsia="Calibri" w:hAnsiTheme="minorHAnsi" w:cstheme="minorHAnsi"/>
          <w:b/>
          <w:bCs/>
          <w:color w:val="000000"/>
          <w:lang w:eastAsia="pl-PL"/>
        </w:rPr>
        <w:br w:type="page"/>
      </w:r>
    </w:p>
    <w:p w14:paraId="6DFF5A0A" w14:textId="4307CA97" w:rsidR="00E34EE9" w:rsidRPr="002A4BB2" w:rsidRDefault="00E34EE9" w:rsidP="00C46FA7">
      <w:pPr>
        <w:tabs>
          <w:tab w:val="left" w:pos="2650"/>
        </w:tabs>
        <w:autoSpaceDE w:val="0"/>
        <w:autoSpaceDN w:val="0"/>
        <w:adjustRightInd w:val="0"/>
        <w:spacing w:line="240" w:lineRule="auto"/>
        <w:jc w:val="center"/>
        <w:rPr>
          <w:rFonts w:asciiTheme="minorHAnsi" w:eastAsia="Calibri" w:hAnsiTheme="minorHAnsi" w:cstheme="minorHAnsi"/>
          <w:b/>
          <w:bCs/>
          <w:color w:val="000000"/>
          <w:lang w:eastAsia="pl-PL"/>
        </w:rPr>
      </w:pPr>
      <w:r w:rsidRPr="002A4BB2">
        <w:rPr>
          <w:rFonts w:asciiTheme="minorHAnsi" w:eastAsia="Calibri" w:hAnsiTheme="minorHAnsi" w:cstheme="minorHAnsi"/>
          <w:b/>
          <w:bCs/>
          <w:color w:val="000000"/>
          <w:lang w:eastAsia="pl-PL"/>
        </w:rPr>
        <w:lastRenderedPageBreak/>
        <w:t xml:space="preserve">§ </w:t>
      </w:r>
      <w:r w:rsidR="00C46FA7" w:rsidRPr="002A4BB2">
        <w:rPr>
          <w:rFonts w:asciiTheme="minorHAnsi" w:eastAsia="Calibri" w:hAnsiTheme="minorHAnsi" w:cstheme="minorHAnsi"/>
          <w:b/>
          <w:bCs/>
          <w:color w:val="000000"/>
          <w:lang w:eastAsia="pl-PL"/>
        </w:rPr>
        <w:t>5</w:t>
      </w:r>
    </w:p>
    <w:bookmarkEnd w:id="1"/>
    <w:p w14:paraId="1D8E63D6" w14:textId="405F2706" w:rsidR="00E34EE9" w:rsidRPr="002A4BB2" w:rsidRDefault="00E34EE9" w:rsidP="005E11D5">
      <w:pPr>
        <w:pStyle w:val="Akapitzlist"/>
        <w:tabs>
          <w:tab w:val="left" w:pos="2650"/>
        </w:tabs>
        <w:autoSpaceDE w:val="0"/>
        <w:autoSpaceDN w:val="0"/>
        <w:adjustRightInd w:val="0"/>
        <w:spacing w:line="240" w:lineRule="auto"/>
        <w:rPr>
          <w:rFonts w:asciiTheme="minorHAnsi" w:eastAsia="Calibri" w:hAnsiTheme="minorHAnsi" w:cstheme="minorHAnsi"/>
          <w:b/>
          <w:bCs/>
          <w:color w:val="000000"/>
          <w:lang w:eastAsia="pl-PL"/>
        </w:rPr>
      </w:pPr>
      <w:r w:rsidRPr="002A4BB2">
        <w:rPr>
          <w:rFonts w:asciiTheme="minorHAnsi" w:eastAsia="Calibri" w:hAnsiTheme="minorHAnsi" w:cstheme="minorHAnsi"/>
          <w:b/>
          <w:bCs/>
          <w:color w:val="000000"/>
          <w:lang w:eastAsia="pl-PL"/>
        </w:rPr>
        <w:tab/>
        <w:t>Ocena prac konkursowych przez Komisję</w:t>
      </w:r>
    </w:p>
    <w:p w14:paraId="528A6A38" w14:textId="7953502E" w:rsidR="00E34EE9" w:rsidRPr="002A4BB2" w:rsidRDefault="00E34EE9" w:rsidP="005E11D5">
      <w:pPr>
        <w:pStyle w:val="Akapitzlist"/>
        <w:numPr>
          <w:ilvl w:val="0"/>
          <w:numId w:val="44"/>
        </w:numPr>
        <w:tabs>
          <w:tab w:val="left" w:pos="2650"/>
        </w:tabs>
        <w:autoSpaceDE w:val="0"/>
        <w:autoSpaceDN w:val="0"/>
        <w:adjustRightInd w:val="0"/>
        <w:spacing w:after="200" w:line="240" w:lineRule="auto"/>
        <w:jc w:val="both"/>
        <w:rPr>
          <w:rFonts w:asciiTheme="minorHAnsi" w:eastAsia="Calibri" w:hAnsiTheme="minorHAnsi" w:cstheme="minorHAnsi"/>
          <w:bCs/>
          <w:color w:val="000000"/>
          <w:lang w:eastAsia="pl-PL"/>
        </w:rPr>
      </w:pPr>
      <w:r w:rsidRPr="002A4BB2">
        <w:rPr>
          <w:rFonts w:asciiTheme="minorHAnsi" w:eastAsia="Calibri" w:hAnsiTheme="minorHAnsi" w:cstheme="minorHAnsi"/>
          <w:bCs/>
          <w:color w:val="000000"/>
          <w:lang w:eastAsia="pl-PL"/>
        </w:rPr>
        <w:t>Komisję konkursowa do ocenienia nadesłanych  prac konkursu  powołuj</w:t>
      </w:r>
      <w:r w:rsidR="00C968C0" w:rsidRPr="002A4BB2">
        <w:rPr>
          <w:rFonts w:asciiTheme="minorHAnsi" w:eastAsia="Calibri" w:hAnsiTheme="minorHAnsi" w:cstheme="minorHAnsi"/>
          <w:bCs/>
          <w:color w:val="000000"/>
          <w:lang w:eastAsia="pl-PL"/>
        </w:rPr>
        <w:t>e</w:t>
      </w:r>
      <w:r w:rsidRPr="002A4BB2">
        <w:rPr>
          <w:rFonts w:asciiTheme="minorHAnsi" w:eastAsia="Calibri" w:hAnsiTheme="minorHAnsi" w:cstheme="minorHAnsi"/>
          <w:bCs/>
          <w:color w:val="000000"/>
          <w:lang w:eastAsia="pl-PL"/>
        </w:rPr>
        <w:t xml:space="preserve"> organizator konkursu</w:t>
      </w:r>
      <w:r w:rsidR="00C968C0" w:rsidRPr="002A4BB2">
        <w:rPr>
          <w:rFonts w:asciiTheme="minorHAnsi" w:eastAsia="Calibri" w:hAnsiTheme="minorHAnsi" w:cstheme="minorHAnsi"/>
          <w:bCs/>
          <w:color w:val="000000"/>
          <w:lang w:eastAsia="pl-PL"/>
        </w:rPr>
        <w:t>.</w:t>
      </w:r>
    </w:p>
    <w:p w14:paraId="2319C8E0" w14:textId="389A954A" w:rsidR="00E34EE9" w:rsidRPr="002A4BB2" w:rsidRDefault="00E34EE9" w:rsidP="005E11D5">
      <w:pPr>
        <w:pStyle w:val="Akapitzlist"/>
        <w:numPr>
          <w:ilvl w:val="0"/>
          <w:numId w:val="44"/>
        </w:numPr>
        <w:tabs>
          <w:tab w:val="left" w:pos="2650"/>
        </w:tabs>
        <w:autoSpaceDE w:val="0"/>
        <w:autoSpaceDN w:val="0"/>
        <w:adjustRightInd w:val="0"/>
        <w:spacing w:after="200" w:line="240" w:lineRule="auto"/>
        <w:jc w:val="both"/>
        <w:rPr>
          <w:rFonts w:asciiTheme="minorHAnsi" w:eastAsia="Calibri" w:hAnsiTheme="minorHAnsi" w:cstheme="minorHAnsi"/>
          <w:bCs/>
          <w:color w:val="000000"/>
          <w:lang w:eastAsia="pl-PL"/>
        </w:rPr>
      </w:pPr>
      <w:r w:rsidRPr="002A4BB2">
        <w:rPr>
          <w:rFonts w:asciiTheme="minorHAnsi" w:eastAsia="Calibri" w:hAnsiTheme="minorHAnsi" w:cstheme="minorHAnsi"/>
          <w:bCs/>
          <w:color w:val="000000"/>
          <w:lang w:eastAsia="pl-PL"/>
        </w:rPr>
        <w:t xml:space="preserve">Z posiedzenia prac komisji sporządzony zostanie protokół podpisany przez przewodniczącego komisji oraz członków komisji konkursowej. Protokół będzie przechowywany przez organizatora konkursu. Ponadto wszyscy członkowie konkursu również  otrzymują po jednym egzemplarzu  </w:t>
      </w:r>
      <w:r w:rsidR="005E11D5" w:rsidRPr="002A4BB2">
        <w:rPr>
          <w:rFonts w:asciiTheme="minorHAnsi" w:eastAsia="Calibri" w:hAnsiTheme="minorHAnsi" w:cstheme="minorHAnsi"/>
          <w:bCs/>
          <w:color w:val="000000"/>
          <w:lang w:eastAsia="pl-PL"/>
        </w:rPr>
        <w:t>protokołu</w:t>
      </w:r>
      <w:r w:rsidRPr="002A4BB2">
        <w:rPr>
          <w:rFonts w:asciiTheme="minorHAnsi" w:eastAsia="Calibri" w:hAnsiTheme="minorHAnsi" w:cstheme="minorHAnsi"/>
          <w:bCs/>
          <w:color w:val="000000"/>
          <w:lang w:eastAsia="pl-PL"/>
        </w:rPr>
        <w:t>.</w:t>
      </w:r>
    </w:p>
    <w:p w14:paraId="2F3C0DBF" w14:textId="77777777" w:rsidR="00E34EE9" w:rsidRPr="002A4BB2" w:rsidRDefault="00E34EE9" w:rsidP="005E11D5">
      <w:pPr>
        <w:pStyle w:val="Akapitzlist"/>
        <w:numPr>
          <w:ilvl w:val="0"/>
          <w:numId w:val="44"/>
        </w:numPr>
        <w:tabs>
          <w:tab w:val="left" w:pos="2650"/>
        </w:tabs>
        <w:autoSpaceDE w:val="0"/>
        <w:autoSpaceDN w:val="0"/>
        <w:adjustRightInd w:val="0"/>
        <w:spacing w:after="200" w:line="240" w:lineRule="auto"/>
        <w:jc w:val="both"/>
        <w:rPr>
          <w:rFonts w:asciiTheme="minorHAnsi" w:eastAsia="Calibri" w:hAnsiTheme="minorHAnsi" w:cstheme="minorHAnsi"/>
          <w:bCs/>
          <w:color w:val="000000"/>
          <w:lang w:eastAsia="pl-PL"/>
        </w:rPr>
      </w:pPr>
      <w:r w:rsidRPr="002A4BB2">
        <w:rPr>
          <w:rFonts w:asciiTheme="minorHAnsi" w:eastAsia="Calibri" w:hAnsiTheme="minorHAnsi" w:cstheme="minorHAnsi"/>
          <w:bCs/>
          <w:color w:val="000000"/>
          <w:lang w:eastAsia="pl-PL"/>
        </w:rPr>
        <w:t>Nadesłane prace będą oceniane wg. kryteriów</w:t>
      </w:r>
    </w:p>
    <w:p w14:paraId="2DE82018" w14:textId="14A26D43" w:rsidR="00E34EE9" w:rsidRPr="002A4BB2" w:rsidRDefault="00297D60" w:rsidP="005E11D5">
      <w:pPr>
        <w:pStyle w:val="Akapitzlist"/>
        <w:numPr>
          <w:ilvl w:val="0"/>
          <w:numId w:val="45"/>
        </w:numPr>
        <w:tabs>
          <w:tab w:val="left" w:pos="2650"/>
        </w:tabs>
        <w:autoSpaceDE w:val="0"/>
        <w:autoSpaceDN w:val="0"/>
        <w:adjustRightInd w:val="0"/>
        <w:spacing w:after="200" w:line="240" w:lineRule="auto"/>
        <w:jc w:val="both"/>
        <w:rPr>
          <w:rFonts w:asciiTheme="minorHAnsi" w:eastAsia="Calibri" w:hAnsiTheme="minorHAnsi" w:cstheme="minorHAnsi"/>
          <w:bCs/>
          <w:color w:val="000000"/>
          <w:lang w:eastAsia="pl-PL"/>
        </w:rPr>
      </w:pPr>
      <w:r w:rsidRPr="002A4BB2">
        <w:rPr>
          <w:rFonts w:asciiTheme="minorHAnsi" w:eastAsia="Calibri" w:hAnsiTheme="minorHAnsi" w:cstheme="minorHAnsi"/>
          <w:bCs/>
          <w:color w:val="000000"/>
          <w:lang w:eastAsia="pl-PL"/>
        </w:rPr>
        <w:t>ogólne wrażenie artystyczne, oryginalność pomysłu,</w:t>
      </w:r>
    </w:p>
    <w:p w14:paraId="364663DB" w14:textId="4E33AA15" w:rsidR="00297D60" w:rsidRPr="002A4BB2" w:rsidRDefault="00297D60" w:rsidP="005E11D5">
      <w:pPr>
        <w:pStyle w:val="Akapitzlist"/>
        <w:numPr>
          <w:ilvl w:val="0"/>
          <w:numId w:val="45"/>
        </w:numPr>
        <w:tabs>
          <w:tab w:val="left" w:pos="2650"/>
        </w:tabs>
        <w:autoSpaceDE w:val="0"/>
        <w:autoSpaceDN w:val="0"/>
        <w:adjustRightInd w:val="0"/>
        <w:spacing w:after="200" w:line="240" w:lineRule="auto"/>
        <w:jc w:val="both"/>
        <w:rPr>
          <w:rFonts w:asciiTheme="minorHAnsi" w:eastAsia="Calibri" w:hAnsiTheme="minorHAnsi" w:cstheme="minorHAnsi"/>
          <w:bCs/>
          <w:color w:val="000000"/>
          <w:lang w:eastAsia="pl-PL"/>
        </w:rPr>
      </w:pPr>
      <w:r w:rsidRPr="002A4BB2">
        <w:rPr>
          <w:rFonts w:asciiTheme="minorHAnsi" w:eastAsia="Calibri" w:hAnsiTheme="minorHAnsi" w:cstheme="minorHAnsi"/>
          <w:bCs/>
          <w:color w:val="000000"/>
          <w:lang w:eastAsia="pl-PL"/>
        </w:rPr>
        <w:t>zgodność z realiami historycznymi,</w:t>
      </w:r>
    </w:p>
    <w:p w14:paraId="3D240C0A" w14:textId="25F055FA" w:rsidR="00E34EE9" w:rsidRPr="002A4BB2" w:rsidRDefault="00297D60" w:rsidP="005E11D5">
      <w:pPr>
        <w:pStyle w:val="Akapitzlist"/>
        <w:numPr>
          <w:ilvl w:val="0"/>
          <w:numId w:val="45"/>
        </w:numPr>
        <w:tabs>
          <w:tab w:val="left" w:pos="2650"/>
        </w:tabs>
        <w:autoSpaceDE w:val="0"/>
        <w:autoSpaceDN w:val="0"/>
        <w:adjustRightInd w:val="0"/>
        <w:spacing w:after="200" w:line="240" w:lineRule="auto"/>
        <w:jc w:val="both"/>
        <w:rPr>
          <w:rFonts w:asciiTheme="minorHAnsi" w:eastAsia="Calibri" w:hAnsiTheme="minorHAnsi" w:cstheme="minorHAnsi"/>
          <w:bCs/>
          <w:color w:val="000000"/>
          <w:lang w:eastAsia="pl-PL"/>
        </w:rPr>
      </w:pPr>
      <w:r w:rsidRPr="002A4BB2">
        <w:rPr>
          <w:rFonts w:asciiTheme="minorHAnsi" w:eastAsia="Calibri" w:hAnsiTheme="minorHAnsi" w:cstheme="minorHAnsi"/>
          <w:bCs/>
          <w:color w:val="000000"/>
          <w:lang w:eastAsia="pl-PL"/>
        </w:rPr>
        <w:t>dobór i wykorzystanie materiałów,</w:t>
      </w:r>
    </w:p>
    <w:p w14:paraId="5FE88CCC" w14:textId="172E58AA" w:rsidR="00297D60" w:rsidRPr="002A4BB2" w:rsidRDefault="00297D60" w:rsidP="005E11D5">
      <w:pPr>
        <w:pStyle w:val="Akapitzlist"/>
        <w:numPr>
          <w:ilvl w:val="0"/>
          <w:numId w:val="45"/>
        </w:numPr>
        <w:tabs>
          <w:tab w:val="left" w:pos="2650"/>
        </w:tabs>
        <w:autoSpaceDE w:val="0"/>
        <w:autoSpaceDN w:val="0"/>
        <w:adjustRightInd w:val="0"/>
        <w:spacing w:after="200" w:line="240" w:lineRule="auto"/>
        <w:jc w:val="both"/>
        <w:rPr>
          <w:rFonts w:asciiTheme="minorHAnsi" w:eastAsia="Calibri" w:hAnsiTheme="minorHAnsi" w:cstheme="minorHAnsi"/>
          <w:bCs/>
          <w:color w:val="000000"/>
          <w:lang w:eastAsia="pl-PL"/>
        </w:rPr>
      </w:pPr>
      <w:r w:rsidRPr="002A4BB2">
        <w:rPr>
          <w:rFonts w:asciiTheme="minorHAnsi" w:eastAsia="Calibri" w:hAnsiTheme="minorHAnsi" w:cstheme="minorHAnsi"/>
          <w:bCs/>
          <w:color w:val="000000"/>
          <w:lang w:eastAsia="pl-PL"/>
        </w:rPr>
        <w:t>wkład pracy,</w:t>
      </w:r>
    </w:p>
    <w:p w14:paraId="6DD3F5BE" w14:textId="5CB472C5" w:rsidR="00297D60" w:rsidRPr="002A4BB2" w:rsidRDefault="00297D60" w:rsidP="005E11D5">
      <w:pPr>
        <w:pStyle w:val="Akapitzlist"/>
        <w:numPr>
          <w:ilvl w:val="0"/>
          <w:numId w:val="45"/>
        </w:numPr>
        <w:tabs>
          <w:tab w:val="left" w:pos="2650"/>
        </w:tabs>
        <w:autoSpaceDE w:val="0"/>
        <w:autoSpaceDN w:val="0"/>
        <w:adjustRightInd w:val="0"/>
        <w:spacing w:after="200" w:line="240" w:lineRule="auto"/>
        <w:jc w:val="both"/>
        <w:rPr>
          <w:rFonts w:asciiTheme="minorHAnsi" w:eastAsia="Calibri" w:hAnsiTheme="minorHAnsi" w:cstheme="minorHAnsi"/>
          <w:bCs/>
          <w:color w:val="000000"/>
          <w:lang w:eastAsia="pl-PL"/>
        </w:rPr>
      </w:pPr>
      <w:r w:rsidRPr="002A4BB2">
        <w:rPr>
          <w:rFonts w:asciiTheme="minorHAnsi" w:eastAsia="Calibri" w:hAnsiTheme="minorHAnsi" w:cstheme="minorHAnsi"/>
          <w:bCs/>
          <w:color w:val="000000"/>
          <w:lang w:eastAsia="pl-PL"/>
        </w:rPr>
        <w:t>walory plastyczne (kompozycja, kolorystyka)</w:t>
      </w:r>
      <w:r w:rsidR="005E11D5" w:rsidRPr="002A4BB2">
        <w:rPr>
          <w:rFonts w:asciiTheme="minorHAnsi" w:eastAsia="Calibri" w:hAnsiTheme="minorHAnsi" w:cstheme="minorHAnsi"/>
          <w:bCs/>
          <w:color w:val="000000"/>
          <w:lang w:eastAsia="pl-PL"/>
        </w:rPr>
        <w:t>.</w:t>
      </w:r>
    </w:p>
    <w:p w14:paraId="613752B1" w14:textId="782ED1A5" w:rsidR="00906F6F" w:rsidRPr="002A4BB2" w:rsidRDefault="004E2625" w:rsidP="00166DDC">
      <w:pPr>
        <w:pStyle w:val="Akapitzlist"/>
        <w:numPr>
          <w:ilvl w:val="0"/>
          <w:numId w:val="44"/>
        </w:numPr>
        <w:tabs>
          <w:tab w:val="left" w:pos="2650"/>
        </w:tabs>
        <w:autoSpaceDE w:val="0"/>
        <w:autoSpaceDN w:val="0"/>
        <w:adjustRightInd w:val="0"/>
        <w:spacing w:after="200" w:line="240" w:lineRule="auto"/>
        <w:jc w:val="both"/>
        <w:rPr>
          <w:rFonts w:asciiTheme="minorHAnsi" w:eastAsia="Calibri" w:hAnsiTheme="minorHAnsi" w:cstheme="minorHAnsi"/>
          <w:bCs/>
          <w:color w:val="000000"/>
          <w:lang w:eastAsia="pl-PL"/>
        </w:rPr>
      </w:pPr>
      <w:r w:rsidRPr="002A4BB2">
        <w:rPr>
          <w:rFonts w:asciiTheme="minorHAnsi" w:eastAsia="Calibri" w:hAnsiTheme="minorHAnsi" w:cstheme="minorHAnsi"/>
          <w:bCs/>
          <w:color w:val="000000"/>
          <w:lang w:eastAsia="pl-PL"/>
        </w:rPr>
        <w:t>Uczestnikom konkursu zostaną przyznane nagrody rzeczowe za zajęcie I, II, III miejsca w każdej kategorii wiekowej.</w:t>
      </w:r>
    </w:p>
    <w:p w14:paraId="229DB5AA" w14:textId="590FF923" w:rsidR="00E34EE9" w:rsidRPr="002A4BB2" w:rsidRDefault="00E34EE9" w:rsidP="005E11D5">
      <w:pPr>
        <w:pStyle w:val="Akapitzlist"/>
        <w:numPr>
          <w:ilvl w:val="0"/>
          <w:numId w:val="44"/>
        </w:numPr>
        <w:tabs>
          <w:tab w:val="left" w:pos="2650"/>
        </w:tabs>
        <w:autoSpaceDE w:val="0"/>
        <w:autoSpaceDN w:val="0"/>
        <w:adjustRightInd w:val="0"/>
        <w:spacing w:after="200" w:line="240" w:lineRule="auto"/>
        <w:jc w:val="both"/>
        <w:rPr>
          <w:rFonts w:asciiTheme="minorHAnsi" w:eastAsia="Calibri" w:hAnsiTheme="minorHAnsi" w:cstheme="minorHAnsi"/>
          <w:bCs/>
          <w:color w:val="000000"/>
          <w:lang w:eastAsia="pl-PL"/>
        </w:rPr>
      </w:pPr>
      <w:r w:rsidRPr="002A4BB2">
        <w:rPr>
          <w:rFonts w:asciiTheme="minorHAnsi" w:eastAsia="Calibri" w:hAnsiTheme="minorHAnsi" w:cstheme="minorHAnsi"/>
          <w:bCs/>
          <w:color w:val="000000"/>
          <w:lang w:eastAsia="pl-PL"/>
        </w:rPr>
        <w:t xml:space="preserve">Lista Laureatów zostanie umieszczona najpóźniej do dnia </w:t>
      </w:r>
      <w:r w:rsidR="008E72CC" w:rsidRPr="002A4BB2">
        <w:rPr>
          <w:rFonts w:asciiTheme="minorHAnsi" w:eastAsia="Calibri" w:hAnsiTheme="minorHAnsi" w:cstheme="minorHAnsi"/>
          <w:b/>
          <w:lang w:eastAsia="pl-PL"/>
        </w:rPr>
        <w:t>30 kwietnia 2022</w:t>
      </w:r>
      <w:r w:rsidRPr="002A4BB2">
        <w:rPr>
          <w:rFonts w:asciiTheme="minorHAnsi" w:eastAsia="Calibri" w:hAnsiTheme="minorHAnsi" w:cstheme="minorHAnsi"/>
          <w:b/>
          <w:lang w:eastAsia="pl-PL"/>
        </w:rPr>
        <w:t xml:space="preserve"> </w:t>
      </w:r>
      <w:r w:rsidR="00B46B39" w:rsidRPr="002A4BB2">
        <w:rPr>
          <w:rFonts w:asciiTheme="minorHAnsi" w:eastAsia="Calibri" w:hAnsiTheme="minorHAnsi" w:cstheme="minorHAnsi"/>
          <w:b/>
          <w:lang w:eastAsia="pl-PL"/>
        </w:rPr>
        <w:t>r.</w:t>
      </w:r>
      <w:r w:rsidR="00B46B39" w:rsidRPr="002A4BB2">
        <w:rPr>
          <w:rFonts w:asciiTheme="minorHAnsi" w:eastAsia="Calibri" w:hAnsiTheme="minorHAnsi" w:cstheme="minorHAnsi"/>
          <w:bCs/>
          <w:lang w:eastAsia="pl-PL"/>
        </w:rPr>
        <w:t xml:space="preserve"> </w:t>
      </w:r>
      <w:r w:rsidRPr="002A4BB2">
        <w:rPr>
          <w:rFonts w:asciiTheme="minorHAnsi" w:eastAsia="Calibri" w:hAnsiTheme="minorHAnsi" w:cstheme="minorHAnsi"/>
          <w:bCs/>
          <w:color w:val="000000"/>
          <w:lang w:eastAsia="pl-PL"/>
        </w:rPr>
        <w:t xml:space="preserve">na stronie </w:t>
      </w:r>
      <w:r w:rsidR="00297D60" w:rsidRPr="002A4BB2">
        <w:rPr>
          <w:rFonts w:asciiTheme="minorHAnsi" w:eastAsia="Calibri" w:hAnsiTheme="minorHAnsi" w:cstheme="minorHAnsi"/>
          <w:bCs/>
          <w:color w:val="000000"/>
          <w:lang w:eastAsia="pl-PL"/>
        </w:rPr>
        <w:t xml:space="preserve">internetowej </w:t>
      </w:r>
      <w:r w:rsidRPr="002A4BB2">
        <w:rPr>
          <w:rFonts w:asciiTheme="minorHAnsi" w:eastAsia="Calibri" w:hAnsiTheme="minorHAnsi" w:cstheme="minorHAnsi"/>
          <w:bCs/>
          <w:color w:val="000000"/>
          <w:lang w:eastAsia="pl-PL"/>
        </w:rPr>
        <w:t>Starostwa Powiatowego w Łańcucie</w:t>
      </w:r>
      <w:r w:rsidR="00C968C0" w:rsidRPr="002A4BB2">
        <w:rPr>
          <w:rFonts w:asciiTheme="minorHAnsi" w:eastAsia="Calibri" w:hAnsiTheme="minorHAnsi" w:cstheme="minorHAnsi"/>
          <w:bCs/>
          <w:color w:val="000000"/>
          <w:lang w:eastAsia="pl-PL"/>
        </w:rPr>
        <w:t xml:space="preserve"> oraz I Liceum Ogólnokształcąco w Łańcucie</w:t>
      </w:r>
      <w:r w:rsidR="005E11D5" w:rsidRPr="002A4BB2">
        <w:rPr>
          <w:rFonts w:asciiTheme="minorHAnsi" w:eastAsia="Calibri" w:hAnsiTheme="minorHAnsi" w:cstheme="minorHAnsi"/>
          <w:bCs/>
          <w:color w:val="000000"/>
          <w:lang w:eastAsia="pl-PL"/>
        </w:rPr>
        <w:t>.</w:t>
      </w:r>
    </w:p>
    <w:p w14:paraId="59884845" w14:textId="13978FF8" w:rsidR="00906F6F" w:rsidRPr="002A4BB2" w:rsidRDefault="00906F6F" w:rsidP="00BA64DA">
      <w:pPr>
        <w:pStyle w:val="Default"/>
        <w:spacing w:after="240"/>
        <w:jc w:val="center"/>
        <w:rPr>
          <w:rFonts w:asciiTheme="minorHAnsi" w:hAnsiTheme="minorHAnsi" w:cstheme="minorHAnsi"/>
          <w:b/>
          <w:bCs/>
        </w:rPr>
      </w:pPr>
      <w:r w:rsidRPr="002A4BB2">
        <w:rPr>
          <w:rFonts w:asciiTheme="minorHAnsi" w:hAnsiTheme="minorHAnsi" w:cstheme="minorHAnsi"/>
          <w:b/>
          <w:bCs/>
        </w:rPr>
        <w:t>§ 6</w:t>
      </w:r>
    </w:p>
    <w:p w14:paraId="375DA501" w14:textId="5F405724" w:rsidR="00E34EE9" w:rsidRPr="002A4BB2" w:rsidRDefault="00906F6F" w:rsidP="00166DDC">
      <w:pPr>
        <w:pStyle w:val="Default"/>
        <w:jc w:val="center"/>
        <w:rPr>
          <w:rFonts w:asciiTheme="minorHAnsi" w:hAnsiTheme="minorHAnsi" w:cstheme="minorHAnsi"/>
          <w:b/>
          <w:bCs/>
        </w:rPr>
      </w:pPr>
      <w:r w:rsidRPr="002A4BB2">
        <w:rPr>
          <w:rFonts w:asciiTheme="minorHAnsi" w:hAnsiTheme="minorHAnsi" w:cstheme="minorHAnsi"/>
          <w:b/>
          <w:bCs/>
        </w:rPr>
        <w:t>Prawa autorskie</w:t>
      </w:r>
    </w:p>
    <w:p w14:paraId="1E8FE3CB" w14:textId="34279D9F" w:rsidR="00E34EE9" w:rsidRPr="002A4BB2" w:rsidRDefault="00E34EE9" w:rsidP="005E11D5">
      <w:pPr>
        <w:pStyle w:val="Default"/>
        <w:numPr>
          <w:ilvl w:val="0"/>
          <w:numId w:val="24"/>
        </w:numPr>
        <w:spacing w:after="39"/>
        <w:jc w:val="both"/>
        <w:rPr>
          <w:rFonts w:asciiTheme="minorHAnsi" w:hAnsiTheme="minorHAnsi" w:cstheme="minorHAnsi"/>
          <w:b/>
        </w:rPr>
      </w:pPr>
      <w:r w:rsidRPr="002A4BB2">
        <w:rPr>
          <w:rFonts w:asciiTheme="minorHAnsi" w:hAnsiTheme="minorHAnsi" w:cstheme="minorHAnsi"/>
        </w:rPr>
        <w:t>Przekazanie pracy na Konkurs jest równoznaczne ze złożeniem przez ucznia</w:t>
      </w:r>
      <w:r w:rsidR="005E11D5" w:rsidRPr="002A4BB2">
        <w:rPr>
          <w:rFonts w:asciiTheme="minorHAnsi" w:hAnsiTheme="minorHAnsi" w:cstheme="minorHAnsi"/>
        </w:rPr>
        <w:t xml:space="preserve"> autora pracy</w:t>
      </w:r>
      <w:r w:rsidRPr="002A4BB2">
        <w:rPr>
          <w:rFonts w:asciiTheme="minorHAnsi" w:hAnsiTheme="minorHAnsi" w:cstheme="minorHAnsi"/>
        </w:rPr>
        <w:t>, rodzica</w:t>
      </w:r>
      <w:r w:rsidR="005E11D5" w:rsidRPr="002A4BB2">
        <w:rPr>
          <w:rFonts w:asciiTheme="minorHAnsi" w:hAnsiTheme="minorHAnsi" w:cstheme="minorHAnsi"/>
        </w:rPr>
        <w:t xml:space="preserve"> lub</w:t>
      </w:r>
      <w:r w:rsidRPr="002A4BB2">
        <w:rPr>
          <w:rFonts w:asciiTheme="minorHAnsi" w:hAnsiTheme="minorHAnsi" w:cstheme="minorHAnsi"/>
        </w:rPr>
        <w:t xml:space="preserve"> opiekuna prawnego </w:t>
      </w:r>
      <w:r w:rsidR="005E11D5" w:rsidRPr="002A4BB2">
        <w:rPr>
          <w:rFonts w:asciiTheme="minorHAnsi" w:hAnsiTheme="minorHAnsi" w:cstheme="minorHAnsi"/>
        </w:rPr>
        <w:t xml:space="preserve">w przypadku </w:t>
      </w:r>
      <w:r w:rsidRPr="002A4BB2">
        <w:rPr>
          <w:rFonts w:asciiTheme="minorHAnsi" w:hAnsiTheme="minorHAnsi" w:cstheme="minorHAnsi"/>
        </w:rPr>
        <w:t xml:space="preserve">ucznia </w:t>
      </w:r>
      <w:r w:rsidR="005E11D5" w:rsidRPr="002A4BB2">
        <w:rPr>
          <w:rFonts w:asciiTheme="minorHAnsi" w:hAnsiTheme="minorHAnsi" w:cstheme="minorHAnsi"/>
        </w:rPr>
        <w:t xml:space="preserve">niepełnoletniego </w:t>
      </w:r>
      <w:r w:rsidRPr="002A4BB2">
        <w:rPr>
          <w:rFonts w:asciiTheme="minorHAnsi" w:hAnsiTheme="minorHAnsi" w:cstheme="minorHAnsi"/>
        </w:rPr>
        <w:t xml:space="preserve">oświadczenia, że przysługuje mu prawo majątkowe i osobiste do przekazanej pracy oraz udzieleniem przez autora </w:t>
      </w:r>
      <w:r w:rsidR="005E11D5" w:rsidRPr="002A4BB2">
        <w:rPr>
          <w:rFonts w:asciiTheme="minorHAnsi" w:hAnsiTheme="minorHAnsi" w:cstheme="minorHAnsi"/>
        </w:rPr>
        <w:t>o</w:t>
      </w:r>
      <w:r w:rsidRPr="002A4BB2">
        <w:rPr>
          <w:rFonts w:asciiTheme="minorHAnsi" w:hAnsiTheme="minorHAnsi" w:cstheme="minorHAnsi"/>
        </w:rPr>
        <w:t xml:space="preserve">rganizatorowi nieodpłatnej i nieograniczonej w czasie i terytorialnie licencji wyłącznej na wykorzystanie wizerunku pracy konkursowej na następujących polach: </w:t>
      </w:r>
    </w:p>
    <w:p w14:paraId="1122A0B7" w14:textId="77777777" w:rsidR="00E34EE9" w:rsidRPr="002A4BB2" w:rsidRDefault="00E34EE9" w:rsidP="005E11D5">
      <w:pPr>
        <w:pStyle w:val="Default"/>
        <w:numPr>
          <w:ilvl w:val="0"/>
          <w:numId w:val="25"/>
        </w:numPr>
        <w:spacing w:after="39"/>
        <w:ind w:left="1077" w:hanging="357"/>
        <w:jc w:val="both"/>
        <w:rPr>
          <w:rFonts w:asciiTheme="minorHAnsi" w:hAnsiTheme="minorHAnsi" w:cstheme="minorHAnsi"/>
          <w:b/>
        </w:rPr>
      </w:pPr>
      <w:r w:rsidRPr="002A4BB2">
        <w:rPr>
          <w:rFonts w:asciiTheme="minorHAnsi" w:hAnsiTheme="minorHAnsi" w:cstheme="minorHAnsi"/>
        </w:rPr>
        <w:t xml:space="preserve">druk lub powielanie publikacji w dowolnym nakładzie; </w:t>
      </w:r>
    </w:p>
    <w:p w14:paraId="787C4845" w14:textId="77777777" w:rsidR="00E34EE9" w:rsidRPr="002A4BB2" w:rsidRDefault="00E34EE9" w:rsidP="005E11D5">
      <w:pPr>
        <w:pStyle w:val="Default"/>
        <w:numPr>
          <w:ilvl w:val="0"/>
          <w:numId w:val="25"/>
        </w:numPr>
        <w:spacing w:after="39"/>
        <w:ind w:left="1077" w:hanging="357"/>
        <w:jc w:val="both"/>
        <w:rPr>
          <w:rFonts w:asciiTheme="minorHAnsi" w:hAnsiTheme="minorHAnsi" w:cstheme="minorHAnsi"/>
          <w:b/>
        </w:rPr>
      </w:pPr>
      <w:r w:rsidRPr="002A4BB2">
        <w:rPr>
          <w:rFonts w:asciiTheme="minorHAnsi" w:hAnsiTheme="minorHAnsi" w:cstheme="minorHAnsi"/>
        </w:rPr>
        <w:t>upublicznienie lub używanie w Internecie w innych formach utrwaleń nadających się do upowszechnienia (np.: nośniki elektroniczne, optyczne, CD-ROM, wprowadzenie do obrotu, wprowadzenie do pamięci komputera).</w:t>
      </w:r>
    </w:p>
    <w:p w14:paraId="52ED7D52" w14:textId="77777777" w:rsidR="00E34EE9" w:rsidRPr="002A4BB2" w:rsidRDefault="00E34EE9" w:rsidP="005E11D5">
      <w:pPr>
        <w:pStyle w:val="Default"/>
        <w:numPr>
          <w:ilvl w:val="0"/>
          <w:numId w:val="24"/>
        </w:numPr>
        <w:spacing w:after="39"/>
        <w:jc w:val="both"/>
        <w:rPr>
          <w:rFonts w:asciiTheme="minorHAnsi" w:hAnsiTheme="minorHAnsi" w:cstheme="minorHAnsi"/>
          <w:b/>
        </w:rPr>
      </w:pPr>
      <w:r w:rsidRPr="002A4BB2">
        <w:rPr>
          <w:rFonts w:asciiTheme="minorHAnsi" w:hAnsiTheme="minorHAnsi" w:cstheme="minorHAnsi"/>
        </w:rPr>
        <w:t>Realizacja Konkursu wymaga przetwarzania i przechowywania danych osobowych, co wymaga zgody na przetwarzanie danych osobowych.</w:t>
      </w:r>
    </w:p>
    <w:p w14:paraId="78950ABE" w14:textId="77777777" w:rsidR="00297D60" w:rsidRPr="002A4BB2" w:rsidRDefault="00297D60" w:rsidP="005E11D5">
      <w:pPr>
        <w:pStyle w:val="Default"/>
        <w:jc w:val="center"/>
        <w:rPr>
          <w:rFonts w:asciiTheme="minorHAnsi" w:hAnsiTheme="minorHAnsi" w:cstheme="minorHAnsi"/>
          <w:bCs/>
          <w:color w:val="auto"/>
          <w:u w:val="single"/>
        </w:rPr>
      </w:pPr>
    </w:p>
    <w:p w14:paraId="639A89C3" w14:textId="3B390624" w:rsidR="00E34EE9" w:rsidRPr="002A4BB2" w:rsidRDefault="00E34EE9" w:rsidP="00BA64DA">
      <w:pPr>
        <w:pStyle w:val="Default"/>
        <w:spacing w:after="240"/>
        <w:jc w:val="center"/>
        <w:rPr>
          <w:rFonts w:asciiTheme="minorHAnsi" w:hAnsiTheme="minorHAnsi" w:cstheme="minorHAnsi"/>
          <w:b/>
          <w:color w:val="auto"/>
        </w:rPr>
      </w:pPr>
      <w:r w:rsidRPr="002A4BB2">
        <w:rPr>
          <w:rFonts w:asciiTheme="minorHAnsi" w:hAnsiTheme="minorHAnsi" w:cstheme="minorHAnsi"/>
          <w:b/>
          <w:color w:val="auto"/>
        </w:rPr>
        <w:t xml:space="preserve">§ </w:t>
      </w:r>
      <w:r w:rsidR="00906F6F" w:rsidRPr="002A4BB2">
        <w:rPr>
          <w:rFonts w:asciiTheme="minorHAnsi" w:hAnsiTheme="minorHAnsi" w:cstheme="minorHAnsi"/>
          <w:b/>
          <w:color w:val="auto"/>
        </w:rPr>
        <w:t>7</w:t>
      </w:r>
    </w:p>
    <w:p w14:paraId="3AA3E491" w14:textId="0B3BD166" w:rsidR="00E34EE9" w:rsidRPr="002A4BB2" w:rsidRDefault="00906F6F" w:rsidP="005E11D5">
      <w:pPr>
        <w:pStyle w:val="Default"/>
        <w:jc w:val="center"/>
        <w:rPr>
          <w:rFonts w:asciiTheme="minorHAnsi" w:hAnsiTheme="minorHAnsi" w:cstheme="minorHAnsi"/>
          <w:b/>
          <w:bCs/>
          <w:color w:val="auto"/>
        </w:rPr>
      </w:pPr>
      <w:r w:rsidRPr="002A4BB2">
        <w:rPr>
          <w:rFonts w:asciiTheme="minorHAnsi" w:hAnsiTheme="minorHAnsi" w:cstheme="minorHAnsi"/>
          <w:b/>
          <w:bCs/>
          <w:color w:val="auto"/>
        </w:rPr>
        <w:t>Dane osobowe</w:t>
      </w:r>
    </w:p>
    <w:p w14:paraId="1B5322AD" w14:textId="77777777" w:rsidR="00462E62" w:rsidRPr="002A4BB2" w:rsidRDefault="00462E62" w:rsidP="00462E62">
      <w:pPr>
        <w:pStyle w:val="Default"/>
        <w:numPr>
          <w:ilvl w:val="0"/>
          <w:numId w:val="30"/>
        </w:numPr>
        <w:spacing w:after="18"/>
        <w:jc w:val="both"/>
        <w:rPr>
          <w:rFonts w:asciiTheme="minorHAnsi" w:hAnsiTheme="minorHAnsi" w:cstheme="minorHAnsi"/>
          <w:color w:val="auto"/>
        </w:rPr>
      </w:pPr>
      <w:r w:rsidRPr="002A4BB2">
        <w:rPr>
          <w:rFonts w:asciiTheme="minorHAnsi" w:hAnsiTheme="minorHAnsi" w:cstheme="minorHAnsi"/>
          <w:color w:val="auto"/>
        </w:rPr>
        <w:t xml:space="preserve">Administratorem danych osobowych przetwarzanych w związku z organizacją Konkursu jest Organizator. Kontakt do Inspektora Ochrony Danych Osobowych – Piotr Władyka, e-mail: </w:t>
      </w:r>
      <w:hyperlink r:id="rId12" w:history="1">
        <w:r w:rsidRPr="002A4BB2">
          <w:rPr>
            <w:rStyle w:val="Hipercze"/>
            <w:rFonts w:asciiTheme="minorHAnsi" w:hAnsiTheme="minorHAnsi" w:cstheme="minorHAnsi"/>
            <w:color w:val="auto"/>
          </w:rPr>
          <w:t>piotr.wladyka@powiatlancut.pl</w:t>
        </w:r>
      </w:hyperlink>
      <w:r w:rsidRPr="002A4BB2">
        <w:rPr>
          <w:rFonts w:asciiTheme="minorHAnsi" w:hAnsiTheme="minorHAnsi" w:cstheme="minorHAnsi"/>
          <w:color w:val="auto"/>
        </w:rPr>
        <w:t xml:space="preserve">. </w:t>
      </w:r>
    </w:p>
    <w:p w14:paraId="5F66149F" w14:textId="77777777" w:rsidR="00462E62" w:rsidRPr="002A4BB2" w:rsidRDefault="00462E62" w:rsidP="00462E62">
      <w:pPr>
        <w:pStyle w:val="Default"/>
        <w:numPr>
          <w:ilvl w:val="0"/>
          <w:numId w:val="30"/>
        </w:numPr>
        <w:spacing w:after="18"/>
        <w:jc w:val="both"/>
        <w:rPr>
          <w:rFonts w:asciiTheme="minorHAnsi" w:hAnsiTheme="minorHAnsi" w:cstheme="minorHAnsi"/>
          <w:color w:val="auto"/>
        </w:rPr>
      </w:pPr>
      <w:r w:rsidRPr="002A4BB2">
        <w:rPr>
          <w:rFonts w:asciiTheme="minorHAnsi" w:hAnsiTheme="minorHAnsi" w:cstheme="minorHAnsi"/>
          <w:color w:val="auto"/>
        </w:rPr>
        <w:t>Organizator przetwarza dane osobowe w celu realizacji, ewaluacji i sprawozdawczości Konkursu.</w:t>
      </w:r>
    </w:p>
    <w:p w14:paraId="6A32066E" w14:textId="77777777" w:rsidR="00462E62" w:rsidRPr="002A4BB2" w:rsidRDefault="00462E62" w:rsidP="00462E62">
      <w:pPr>
        <w:pStyle w:val="Default"/>
        <w:numPr>
          <w:ilvl w:val="0"/>
          <w:numId w:val="30"/>
        </w:numPr>
        <w:spacing w:after="18"/>
        <w:jc w:val="both"/>
        <w:rPr>
          <w:rFonts w:asciiTheme="minorHAnsi" w:hAnsiTheme="minorHAnsi" w:cstheme="minorHAnsi"/>
          <w:color w:val="auto"/>
        </w:rPr>
      </w:pPr>
      <w:r w:rsidRPr="002A4BB2">
        <w:rPr>
          <w:rFonts w:asciiTheme="minorHAnsi" w:hAnsiTheme="minorHAnsi" w:cstheme="minorHAnsi"/>
          <w:color w:val="auto"/>
        </w:rPr>
        <w:t xml:space="preserve">Podstawą prawną przetwarzania danych jest art. 6 pkt 1 lit. a </w:t>
      </w:r>
      <w:r w:rsidRPr="002A4BB2">
        <w:rPr>
          <w:rFonts w:asciiTheme="minorHAnsi" w:hAnsiTheme="minorHAnsi" w:cstheme="minorHAnsi"/>
          <w:bCs/>
          <w:color w:val="auto"/>
        </w:rPr>
        <w:t xml:space="preserve">Rozporządzenia Parlamentu Europejskiego i Rady (UE) 2016/679 z dnia 27 kwietnia 2016 r. w sprawie ochrony osób fizycznych w związku z przetwarzaniem danych osobowych i w sprawie </w:t>
      </w:r>
      <w:r w:rsidRPr="002A4BB2">
        <w:rPr>
          <w:rFonts w:asciiTheme="minorHAnsi" w:hAnsiTheme="minorHAnsi" w:cstheme="minorHAnsi"/>
          <w:bCs/>
          <w:color w:val="auto"/>
        </w:rPr>
        <w:lastRenderedPageBreak/>
        <w:t>swobodnego przepływu takich danych oraz uchylenia dyrektywy 95/46/WE (ogólne rozporządzenie o ochronie danych)</w:t>
      </w:r>
      <w:r w:rsidRPr="002A4BB2">
        <w:rPr>
          <w:rFonts w:asciiTheme="minorHAnsi" w:hAnsiTheme="minorHAnsi" w:cstheme="minorHAnsi"/>
          <w:color w:val="auto"/>
        </w:rPr>
        <w:t xml:space="preserve">. </w:t>
      </w:r>
    </w:p>
    <w:p w14:paraId="1C2D8EAB" w14:textId="77777777" w:rsidR="00462E62" w:rsidRPr="002A4BB2" w:rsidRDefault="00462E62" w:rsidP="00462E62">
      <w:pPr>
        <w:pStyle w:val="Default"/>
        <w:numPr>
          <w:ilvl w:val="0"/>
          <w:numId w:val="30"/>
        </w:numPr>
        <w:spacing w:after="18"/>
        <w:jc w:val="both"/>
        <w:rPr>
          <w:rFonts w:asciiTheme="minorHAnsi" w:hAnsiTheme="minorHAnsi" w:cstheme="minorHAnsi"/>
          <w:color w:val="auto"/>
        </w:rPr>
      </w:pPr>
      <w:r w:rsidRPr="002A4BB2">
        <w:rPr>
          <w:rFonts w:asciiTheme="minorHAnsi" w:hAnsiTheme="minorHAnsi" w:cstheme="minorHAnsi"/>
          <w:color w:val="auto"/>
        </w:rPr>
        <w:t xml:space="preserve">Dane osobowe będą przetwarzane przez okres niezbędny dla zrealizowania Konkursu. </w:t>
      </w:r>
    </w:p>
    <w:p w14:paraId="1AC6EE65" w14:textId="77777777" w:rsidR="00462E62" w:rsidRPr="002A4BB2" w:rsidRDefault="00462E62" w:rsidP="00462E62">
      <w:pPr>
        <w:pStyle w:val="Default"/>
        <w:numPr>
          <w:ilvl w:val="0"/>
          <w:numId w:val="30"/>
        </w:numPr>
        <w:spacing w:after="18"/>
        <w:jc w:val="both"/>
        <w:rPr>
          <w:rFonts w:asciiTheme="minorHAnsi" w:hAnsiTheme="minorHAnsi" w:cstheme="minorHAnsi"/>
          <w:color w:val="auto"/>
        </w:rPr>
      </w:pPr>
      <w:r w:rsidRPr="002A4BB2">
        <w:rPr>
          <w:rFonts w:asciiTheme="minorHAnsi" w:hAnsiTheme="minorHAnsi" w:cstheme="minorHAnsi"/>
          <w:color w:val="auto"/>
        </w:rPr>
        <w:t xml:space="preserve">Odbiorcami danych osobowych są upoważnieni pracownicy Starostwa Powiatowego </w:t>
      </w:r>
      <w:r w:rsidRPr="002A4BB2">
        <w:rPr>
          <w:rFonts w:asciiTheme="minorHAnsi" w:hAnsiTheme="minorHAnsi" w:cstheme="minorHAnsi"/>
          <w:color w:val="auto"/>
        </w:rPr>
        <w:br/>
        <w:t xml:space="preserve">w Łańcucie oraz upoważnieni pracownicy I Liceum Ogólnokształcącego im. Henryka Sienkiewicza w Łańcucie. </w:t>
      </w:r>
    </w:p>
    <w:p w14:paraId="5CB45BFA" w14:textId="77777777" w:rsidR="00462E62" w:rsidRPr="002A4BB2" w:rsidRDefault="00462E62" w:rsidP="00462E62">
      <w:pPr>
        <w:pStyle w:val="Default"/>
        <w:numPr>
          <w:ilvl w:val="0"/>
          <w:numId w:val="30"/>
        </w:numPr>
        <w:spacing w:after="18"/>
        <w:jc w:val="both"/>
        <w:rPr>
          <w:rFonts w:asciiTheme="minorHAnsi" w:hAnsiTheme="minorHAnsi" w:cstheme="minorHAnsi"/>
          <w:color w:val="auto"/>
        </w:rPr>
      </w:pPr>
      <w:r w:rsidRPr="002A4BB2">
        <w:rPr>
          <w:rFonts w:asciiTheme="minorHAnsi" w:hAnsiTheme="minorHAnsi" w:cstheme="minorHAnsi"/>
          <w:color w:val="auto"/>
        </w:rPr>
        <w:t xml:space="preserve">Przetwarzane dane osobowe zostały uzyskane od uczniów/rodziców/opiekunów prawnych uczniów. </w:t>
      </w:r>
    </w:p>
    <w:p w14:paraId="0E396402" w14:textId="77777777" w:rsidR="00462E62" w:rsidRPr="002A4BB2" w:rsidRDefault="00462E62" w:rsidP="00462E62">
      <w:pPr>
        <w:pStyle w:val="Default"/>
        <w:numPr>
          <w:ilvl w:val="0"/>
          <w:numId w:val="30"/>
        </w:numPr>
        <w:spacing w:after="18"/>
        <w:jc w:val="both"/>
        <w:rPr>
          <w:rFonts w:asciiTheme="minorHAnsi" w:hAnsiTheme="minorHAnsi" w:cstheme="minorHAnsi"/>
          <w:color w:val="auto"/>
        </w:rPr>
      </w:pPr>
      <w:r w:rsidRPr="002A4BB2">
        <w:rPr>
          <w:rFonts w:asciiTheme="minorHAnsi" w:hAnsiTheme="minorHAnsi" w:cstheme="minorHAnsi"/>
          <w:color w:val="auto"/>
        </w:rPr>
        <w:t xml:space="preserve">Podanie danych jest dobrowolne, jednakże może być niezbędne dla wzięcia udziału </w:t>
      </w:r>
      <w:r w:rsidRPr="002A4BB2">
        <w:rPr>
          <w:rFonts w:asciiTheme="minorHAnsi" w:hAnsiTheme="minorHAnsi" w:cstheme="minorHAnsi"/>
          <w:color w:val="auto"/>
        </w:rPr>
        <w:br/>
        <w:t xml:space="preserve">w Konkursie. </w:t>
      </w:r>
    </w:p>
    <w:p w14:paraId="4ABE6091" w14:textId="77777777" w:rsidR="00462E62" w:rsidRPr="002A4BB2" w:rsidRDefault="00462E62" w:rsidP="00462E62">
      <w:pPr>
        <w:pStyle w:val="Default"/>
        <w:numPr>
          <w:ilvl w:val="0"/>
          <w:numId w:val="30"/>
        </w:numPr>
        <w:spacing w:after="18"/>
        <w:jc w:val="both"/>
        <w:rPr>
          <w:rFonts w:asciiTheme="minorHAnsi" w:hAnsiTheme="minorHAnsi" w:cstheme="minorHAnsi"/>
          <w:color w:val="auto"/>
        </w:rPr>
      </w:pPr>
      <w:r w:rsidRPr="002A4BB2">
        <w:rPr>
          <w:rFonts w:asciiTheme="minorHAnsi" w:hAnsiTheme="minorHAnsi" w:cstheme="minorHAnsi"/>
          <w:color w:val="auto"/>
        </w:rPr>
        <w:t xml:space="preserve">W przypadku, gdy podstawą prawną przetwarzania danych jest zgoda, osobom, które udzieliły zgody, przysługuje prawo do jej wycofania w każdym momencie. Wycofanie zgody nie wpływa na zgodność z prawem przetwarzania danych, którego dokonano na podstawie zgody przed jej cofnięciem. W przypadku wycofania zgody na przetwarzanie danych osobowych praca konkursowa nie będzie podlegała ocenie Komisji konkursowej. </w:t>
      </w:r>
    </w:p>
    <w:p w14:paraId="048B6B3A" w14:textId="77777777" w:rsidR="00462E62" w:rsidRPr="002A4BB2" w:rsidRDefault="00462E62" w:rsidP="00462E62">
      <w:pPr>
        <w:pStyle w:val="Default"/>
        <w:numPr>
          <w:ilvl w:val="0"/>
          <w:numId w:val="30"/>
        </w:numPr>
        <w:spacing w:after="18"/>
        <w:jc w:val="both"/>
        <w:rPr>
          <w:rFonts w:asciiTheme="minorHAnsi" w:hAnsiTheme="minorHAnsi" w:cstheme="minorHAnsi"/>
          <w:color w:val="auto"/>
        </w:rPr>
      </w:pPr>
      <w:r w:rsidRPr="002A4BB2">
        <w:rPr>
          <w:rFonts w:asciiTheme="minorHAnsi" w:hAnsiTheme="minorHAnsi" w:cstheme="minorHAnsi"/>
          <w:color w:val="auto"/>
        </w:rPr>
        <w:t xml:space="preserve">Osobom, których dane są przetwarzane, przysługuje prawo do żądania dostępu do danych osobowych, ich sprostowania, usunięcia lub ograniczenia przetwarzania oraz prawo sprzeciwu wobec przetwarzania danych. W przypadku uznania, że doszło do naruszenia przepisów o ochronie danych osobowych, przysługuje prawo wniesienia skargi do Prezesa Urzędu Ochrony Danych Osobowych. </w:t>
      </w:r>
    </w:p>
    <w:p w14:paraId="739D4DA9" w14:textId="77777777" w:rsidR="00462E62" w:rsidRPr="002A4BB2" w:rsidRDefault="00462E62" w:rsidP="00462E62">
      <w:pPr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</w:rPr>
      </w:pPr>
      <w:r w:rsidRPr="002A4BB2">
        <w:rPr>
          <w:rFonts w:asciiTheme="minorHAnsi" w:hAnsiTheme="minorHAnsi" w:cstheme="minorHAnsi"/>
        </w:rPr>
        <w:t xml:space="preserve">Ma Pani/Pan prawo wniesienia skargi do organu nadzorczego (Prezes </w:t>
      </w:r>
      <w:r w:rsidRPr="002A4BB2">
        <w:rPr>
          <w:rFonts w:asciiTheme="minorHAnsi" w:eastAsia="Times New Roman" w:hAnsiTheme="minorHAnsi" w:cstheme="minorHAnsi"/>
        </w:rPr>
        <w:t>Urzędu Ochrony Danych Osobowych ul. Stawki 2, 00-193 Warszawa</w:t>
      </w:r>
      <w:r w:rsidRPr="002A4BB2">
        <w:rPr>
          <w:rFonts w:asciiTheme="minorHAnsi" w:hAnsiTheme="minorHAnsi" w:cstheme="minorHAnsi"/>
        </w:rPr>
        <w:t>),</w:t>
      </w:r>
    </w:p>
    <w:p w14:paraId="74B93212" w14:textId="77777777" w:rsidR="00462E62" w:rsidRPr="002A4BB2" w:rsidRDefault="00462E62" w:rsidP="00462E62">
      <w:pPr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</w:rPr>
      </w:pPr>
      <w:r w:rsidRPr="002A4BB2">
        <w:rPr>
          <w:rFonts w:asciiTheme="minorHAnsi" w:hAnsiTheme="minorHAnsi" w:cstheme="minorHAnsi"/>
        </w:rPr>
        <w:t xml:space="preserve">Pani/Pana dane nie będą poddawane zautomatyzowanym podejmowaniu decyzji (profilowaniu). </w:t>
      </w:r>
    </w:p>
    <w:p w14:paraId="2BEED25D" w14:textId="22E41AE6" w:rsidR="00E34EE9" w:rsidRPr="002A4BB2" w:rsidRDefault="00E34EE9" w:rsidP="005E11D5">
      <w:pPr>
        <w:pStyle w:val="Default"/>
        <w:spacing w:before="240"/>
        <w:jc w:val="center"/>
        <w:rPr>
          <w:rFonts w:asciiTheme="minorHAnsi" w:hAnsiTheme="minorHAnsi" w:cstheme="minorHAnsi"/>
          <w:bCs/>
        </w:rPr>
      </w:pPr>
      <w:r w:rsidRPr="002A4BB2">
        <w:rPr>
          <w:rFonts w:asciiTheme="minorHAnsi" w:hAnsiTheme="minorHAnsi" w:cstheme="minorHAnsi"/>
          <w:bCs/>
        </w:rPr>
        <w:t xml:space="preserve">§ </w:t>
      </w:r>
      <w:r w:rsidR="00906F6F" w:rsidRPr="002A4BB2">
        <w:rPr>
          <w:rFonts w:asciiTheme="minorHAnsi" w:hAnsiTheme="minorHAnsi" w:cstheme="minorHAnsi"/>
          <w:bCs/>
        </w:rPr>
        <w:t>8</w:t>
      </w:r>
    </w:p>
    <w:p w14:paraId="04090D1C" w14:textId="1A1262C3" w:rsidR="00E34EE9" w:rsidRPr="002A4BB2" w:rsidRDefault="00906F6F" w:rsidP="005E11D5">
      <w:pPr>
        <w:pStyle w:val="Default"/>
        <w:jc w:val="center"/>
        <w:rPr>
          <w:rFonts w:asciiTheme="minorHAnsi" w:hAnsiTheme="minorHAnsi" w:cstheme="minorHAnsi"/>
          <w:b/>
          <w:bCs/>
        </w:rPr>
      </w:pPr>
      <w:r w:rsidRPr="002A4BB2">
        <w:rPr>
          <w:rFonts w:asciiTheme="minorHAnsi" w:hAnsiTheme="minorHAnsi" w:cstheme="minorHAnsi"/>
          <w:b/>
          <w:bCs/>
        </w:rPr>
        <w:t>Postanowienia końcowe</w:t>
      </w:r>
    </w:p>
    <w:p w14:paraId="6A489E0C" w14:textId="77777777" w:rsidR="00E34EE9" w:rsidRPr="002A4BB2" w:rsidRDefault="00E34EE9" w:rsidP="005E11D5">
      <w:pPr>
        <w:pStyle w:val="Default"/>
        <w:numPr>
          <w:ilvl w:val="0"/>
          <w:numId w:val="27"/>
        </w:numPr>
        <w:jc w:val="both"/>
        <w:rPr>
          <w:rFonts w:asciiTheme="minorHAnsi" w:hAnsiTheme="minorHAnsi" w:cstheme="minorHAnsi"/>
          <w:b/>
        </w:rPr>
      </w:pPr>
      <w:r w:rsidRPr="002A4BB2">
        <w:rPr>
          <w:rFonts w:asciiTheme="minorHAnsi" w:hAnsiTheme="minorHAnsi" w:cstheme="minorHAnsi"/>
        </w:rPr>
        <w:t xml:space="preserve">Udział w Konkursie jest równoznaczny z akceptacją postanowień Regulaminu. </w:t>
      </w:r>
    </w:p>
    <w:p w14:paraId="7EE41902" w14:textId="77777777" w:rsidR="00E34EE9" w:rsidRPr="002A4BB2" w:rsidRDefault="00E34EE9" w:rsidP="005E11D5">
      <w:pPr>
        <w:pStyle w:val="Default"/>
        <w:numPr>
          <w:ilvl w:val="0"/>
          <w:numId w:val="27"/>
        </w:numPr>
        <w:jc w:val="both"/>
        <w:rPr>
          <w:rFonts w:asciiTheme="minorHAnsi" w:hAnsiTheme="minorHAnsi" w:cstheme="minorHAnsi"/>
          <w:b/>
        </w:rPr>
      </w:pPr>
      <w:r w:rsidRPr="002A4BB2">
        <w:rPr>
          <w:rFonts w:asciiTheme="minorHAnsi" w:hAnsiTheme="minorHAnsi" w:cstheme="minorHAnsi"/>
        </w:rPr>
        <w:t xml:space="preserve">Organizator zastrzega sobie prawo do: </w:t>
      </w:r>
    </w:p>
    <w:p w14:paraId="0FA05C16" w14:textId="77777777" w:rsidR="00E34EE9" w:rsidRPr="002A4BB2" w:rsidRDefault="00E34EE9" w:rsidP="005E11D5">
      <w:pPr>
        <w:pStyle w:val="Default"/>
        <w:numPr>
          <w:ilvl w:val="0"/>
          <w:numId w:val="28"/>
        </w:numPr>
        <w:ind w:left="993"/>
        <w:jc w:val="both"/>
        <w:rPr>
          <w:rFonts w:asciiTheme="minorHAnsi" w:hAnsiTheme="minorHAnsi" w:cstheme="minorHAnsi"/>
          <w:b/>
        </w:rPr>
      </w:pPr>
      <w:r w:rsidRPr="002A4BB2">
        <w:rPr>
          <w:rFonts w:asciiTheme="minorHAnsi" w:hAnsiTheme="minorHAnsi" w:cstheme="minorHAnsi"/>
        </w:rPr>
        <w:t xml:space="preserve">zmiany postanowień Regulaminu, w tym w odniesieniu do zasad i warunków uczestnictwa w Konkursie, w przypadku zmian przepisów prawnych lub innych istotnych zdarzeń mających wpływ na organizowanie Konkursu. Zmienione postanowienia Regulaminu obowiązują z tym, że nie mogą one naruszać praw nabytych przez Uczestników; </w:t>
      </w:r>
    </w:p>
    <w:p w14:paraId="15F9834C" w14:textId="77777777" w:rsidR="00E34EE9" w:rsidRPr="002A4BB2" w:rsidRDefault="00E34EE9" w:rsidP="005E11D5">
      <w:pPr>
        <w:pStyle w:val="Default"/>
        <w:numPr>
          <w:ilvl w:val="0"/>
          <w:numId w:val="28"/>
        </w:numPr>
        <w:ind w:left="993"/>
        <w:jc w:val="both"/>
        <w:rPr>
          <w:rFonts w:asciiTheme="minorHAnsi" w:hAnsiTheme="minorHAnsi" w:cstheme="minorHAnsi"/>
          <w:b/>
        </w:rPr>
      </w:pPr>
      <w:r w:rsidRPr="002A4BB2">
        <w:rPr>
          <w:rFonts w:asciiTheme="minorHAnsi" w:hAnsiTheme="minorHAnsi" w:cstheme="minorHAnsi"/>
        </w:rPr>
        <w:t xml:space="preserve">nierozstrzygnięcia Konkursu w przypadku zbyt małej ilości prac; </w:t>
      </w:r>
    </w:p>
    <w:p w14:paraId="202EC324" w14:textId="77777777" w:rsidR="00E34EE9" w:rsidRPr="002A4BB2" w:rsidRDefault="00E34EE9" w:rsidP="005E11D5">
      <w:pPr>
        <w:pStyle w:val="Default"/>
        <w:numPr>
          <w:ilvl w:val="0"/>
          <w:numId w:val="28"/>
        </w:numPr>
        <w:ind w:left="993"/>
        <w:jc w:val="both"/>
        <w:rPr>
          <w:rFonts w:asciiTheme="minorHAnsi" w:hAnsiTheme="minorHAnsi" w:cstheme="minorHAnsi"/>
          <w:b/>
        </w:rPr>
      </w:pPr>
      <w:r w:rsidRPr="002A4BB2">
        <w:rPr>
          <w:rFonts w:asciiTheme="minorHAnsi" w:hAnsiTheme="minorHAnsi" w:cstheme="minorHAnsi"/>
        </w:rPr>
        <w:t xml:space="preserve">odwołania Konkursu bez podania przyczyny; </w:t>
      </w:r>
    </w:p>
    <w:p w14:paraId="3D010F53" w14:textId="77777777" w:rsidR="00E34EE9" w:rsidRPr="002A4BB2" w:rsidRDefault="00E34EE9" w:rsidP="005E11D5">
      <w:pPr>
        <w:pStyle w:val="Default"/>
        <w:numPr>
          <w:ilvl w:val="0"/>
          <w:numId w:val="28"/>
        </w:numPr>
        <w:ind w:left="993"/>
        <w:jc w:val="both"/>
        <w:rPr>
          <w:rFonts w:asciiTheme="minorHAnsi" w:hAnsiTheme="minorHAnsi" w:cstheme="minorHAnsi"/>
          <w:b/>
        </w:rPr>
      </w:pPr>
      <w:r w:rsidRPr="002A4BB2">
        <w:rPr>
          <w:rFonts w:asciiTheme="minorHAnsi" w:hAnsiTheme="minorHAnsi" w:cstheme="minorHAnsi"/>
        </w:rPr>
        <w:t>rozstrzygania spraw w kwestiach nieuregulowanych postanowieniami Regulaminu.</w:t>
      </w:r>
    </w:p>
    <w:p w14:paraId="6CB5B56C" w14:textId="77777777" w:rsidR="00E34EE9" w:rsidRPr="002A4BB2" w:rsidRDefault="00E34EE9" w:rsidP="005E11D5">
      <w:pPr>
        <w:pStyle w:val="Default"/>
        <w:numPr>
          <w:ilvl w:val="0"/>
          <w:numId w:val="27"/>
        </w:numPr>
        <w:jc w:val="both"/>
        <w:rPr>
          <w:rFonts w:asciiTheme="minorHAnsi" w:hAnsiTheme="minorHAnsi" w:cstheme="minorHAnsi"/>
          <w:b/>
        </w:rPr>
      </w:pPr>
      <w:r w:rsidRPr="002A4BB2">
        <w:rPr>
          <w:rFonts w:asciiTheme="minorHAnsi" w:hAnsiTheme="minorHAnsi" w:cstheme="minorHAnsi"/>
        </w:rPr>
        <w:t xml:space="preserve">Załączniki do Regulaminu stanowią integralną część Regulaminu. </w:t>
      </w:r>
    </w:p>
    <w:p w14:paraId="11FDDB03" w14:textId="77777777" w:rsidR="00E34EE9" w:rsidRPr="002A4BB2" w:rsidRDefault="00E34EE9" w:rsidP="005E11D5">
      <w:pPr>
        <w:pStyle w:val="Default"/>
        <w:numPr>
          <w:ilvl w:val="0"/>
          <w:numId w:val="27"/>
        </w:numPr>
        <w:jc w:val="both"/>
        <w:rPr>
          <w:rFonts w:asciiTheme="minorHAnsi" w:hAnsiTheme="minorHAnsi" w:cstheme="minorHAnsi"/>
          <w:b/>
        </w:rPr>
      </w:pPr>
      <w:r w:rsidRPr="002A4BB2">
        <w:rPr>
          <w:rFonts w:asciiTheme="minorHAnsi" w:hAnsiTheme="minorHAnsi" w:cstheme="minorHAnsi"/>
        </w:rPr>
        <w:t xml:space="preserve">W sprawach nieuregulowanych Regulaminem stosuje się ogólnie obowiązujące przepisy prawa polskiego, w tym odpowiednie przepisy Kodeksu Cywilnego. </w:t>
      </w:r>
    </w:p>
    <w:p w14:paraId="52C7AF6C" w14:textId="77777777" w:rsidR="00E34EE9" w:rsidRPr="002A4BB2" w:rsidRDefault="00E34EE9" w:rsidP="005E11D5">
      <w:pPr>
        <w:pStyle w:val="Default"/>
        <w:numPr>
          <w:ilvl w:val="0"/>
          <w:numId w:val="27"/>
        </w:numPr>
        <w:jc w:val="both"/>
        <w:rPr>
          <w:rFonts w:asciiTheme="minorHAnsi" w:hAnsiTheme="minorHAnsi" w:cstheme="minorHAnsi"/>
          <w:b/>
        </w:rPr>
      </w:pPr>
      <w:r w:rsidRPr="002A4BB2">
        <w:rPr>
          <w:rFonts w:asciiTheme="minorHAnsi" w:hAnsiTheme="minorHAnsi" w:cstheme="minorHAnsi"/>
        </w:rPr>
        <w:t xml:space="preserve">Od decyzji Komisji Konkursowej o wyłonieniu laureatów i osób wyróżnionych </w:t>
      </w:r>
      <w:r w:rsidRPr="002A4BB2">
        <w:rPr>
          <w:rFonts w:asciiTheme="minorHAnsi" w:hAnsiTheme="minorHAnsi" w:cstheme="minorHAnsi"/>
        </w:rPr>
        <w:br/>
        <w:t>w Konkursie nie przysługuje odwołanie.</w:t>
      </w:r>
    </w:p>
    <w:p w14:paraId="1DB3784B" w14:textId="08CA0B7F" w:rsidR="007E43F8" w:rsidRPr="002A4BB2" w:rsidRDefault="007E43F8" w:rsidP="005E11D5">
      <w:pPr>
        <w:spacing w:after="0" w:line="240" w:lineRule="auto"/>
        <w:rPr>
          <w:rFonts w:asciiTheme="minorHAnsi" w:eastAsia="Times New Roman" w:hAnsiTheme="minorHAnsi" w:cstheme="minorHAnsi"/>
          <w:color w:val="000000"/>
          <w:lang w:eastAsia="pl-PL"/>
        </w:rPr>
      </w:pPr>
    </w:p>
    <w:p w14:paraId="688ECF01" w14:textId="5D9FE828" w:rsidR="007E43F8" w:rsidRPr="002A4BB2" w:rsidRDefault="007E43F8" w:rsidP="005E11D5">
      <w:pPr>
        <w:spacing w:line="240" w:lineRule="auto"/>
        <w:rPr>
          <w:rFonts w:asciiTheme="minorHAnsi" w:hAnsiTheme="minorHAnsi" w:cstheme="minorHAnsi"/>
        </w:rPr>
      </w:pPr>
    </w:p>
    <w:sectPr w:rsidR="007E43F8" w:rsidRPr="002A4BB2" w:rsidSect="007E6027">
      <w:headerReference w:type="default" r:id="rId13"/>
      <w:footerReference w:type="default" r:id="rId14"/>
      <w:footnotePr>
        <w:numFmt w:val="chicago"/>
      </w:footnotePr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7EC9B1" w14:textId="77777777" w:rsidR="002400BF" w:rsidRDefault="002400BF" w:rsidP="00A9743E">
      <w:pPr>
        <w:spacing w:after="0" w:line="240" w:lineRule="auto"/>
      </w:pPr>
      <w:r>
        <w:separator/>
      </w:r>
    </w:p>
  </w:endnote>
  <w:endnote w:type="continuationSeparator" w:id="0">
    <w:p w14:paraId="75A78FB1" w14:textId="77777777" w:rsidR="002400BF" w:rsidRDefault="002400BF" w:rsidP="00A974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10024028"/>
      <w:docPartObj>
        <w:docPartGallery w:val="Page Numbers (Bottom of Page)"/>
        <w:docPartUnique/>
      </w:docPartObj>
    </w:sdtPr>
    <w:sdtEndPr/>
    <w:sdtContent>
      <w:p w14:paraId="092A2662" w14:textId="31EB5AA2" w:rsidR="007E6027" w:rsidRDefault="007E602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CEDE2B0" w14:textId="77777777" w:rsidR="007E6027" w:rsidRDefault="007E602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30D11F" w14:textId="77777777" w:rsidR="002400BF" w:rsidRDefault="002400BF" w:rsidP="00A9743E">
      <w:pPr>
        <w:spacing w:after="0" w:line="240" w:lineRule="auto"/>
      </w:pPr>
      <w:r>
        <w:separator/>
      </w:r>
    </w:p>
  </w:footnote>
  <w:footnote w:type="continuationSeparator" w:id="0">
    <w:p w14:paraId="095CD948" w14:textId="77777777" w:rsidR="002400BF" w:rsidRDefault="002400BF" w:rsidP="00A974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CC0E19" w14:textId="4C3019FF" w:rsidR="00F107E5" w:rsidRPr="00BA64DA" w:rsidRDefault="00F107E5" w:rsidP="00F107E5">
    <w:pPr>
      <w:pStyle w:val="Nagwek"/>
      <w:jc w:val="right"/>
      <w:rPr>
        <w:i/>
        <w:iCs/>
        <w:sz w:val="22"/>
        <w:szCs w:val="22"/>
      </w:rPr>
    </w:pPr>
    <w:r w:rsidRPr="00BA64DA">
      <w:rPr>
        <w:i/>
        <w:iCs/>
        <w:sz w:val="22"/>
        <w:szCs w:val="22"/>
      </w:rPr>
      <w:t>Załącznik do Zarządzenia nr 7/2022</w:t>
    </w:r>
  </w:p>
  <w:p w14:paraId="3275CC4F" w14:textId="325B9BB1" w:rsidR="00F107E5" w:rsidRPr="00BA64DA" w:rsidRDefault="00F107E5" w:rsidP="00F107E5">
    <w:pPr>
      <w:pStyle w:val="Nagwek"/>
      <w:jc w:val="right"/>
      <w:rPr>
        <w:i/>
        <w:iCs/>
        <w:sz w:val="22"/>
        <w:szCs w:val="22"/>
      </w:rPr>
    </w:pPr>
    <w:r w:rsidRPr="00BA64DA">
      <w:rPr>
        <w:i/>
        <w:iCs/>
        <w:sz w:val="22"/>
        <w:szCs w:val="22"/>
      </w:rPr>
      <w:t>Starosty Łańcuckiego</w:t>
    </w:r>
    <w:r w:rsidR="00A70788" w:rsidRPr="00BA64DA">
      <w:rPr>
        <w:i/>
        <w:iCs/>
        <w:sz w:val="22"/>
        <w:szCs w:val="22"/>
      </w:rPr>
      <w:t xml:space="preserve"> </w:t>
    </w:r>
    <w:r w:rsidRPr="00BA64DA">
      <w:rPr>
        <w:i/>
        <w:iCs/>
        <w:sz w:val="22"/>
        <w:szCs w:val="22"/>
      </w:rPr>
      <w:t>Z dnia 24 lutego 2022 r.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1925EB"/>
    <w:multiLevelType w:val="hybridMultilevel"/>
    <w:tmpl w:val="999EE30A"/>
    <w:lvl w:ilvl="0" w:tplc="B9929C6C">
      <w:start w:val="1"/>
      <w:numFmt w:val="decimal"/>
      <w:lvlText w:val="%1)"/>
      <w:lvlJc w:val="left"/>
      <w:pPr>
        <w:ind w:left="502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9397583"/>
    <w:multiLevelType w:val="hybridMultilevel"/>
    <w:tmpl w:val="3C38BC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870A50"/>
    <w:multiLevelType w:val="hybridMultilevel"/>
    <w:tmpl w:val="1F72DAD2"/>
    <w:lvl w:ilvl="0" w:tplc="3FB2EFC6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DB2A3D"/>
    <w:multiLevelType w:val="hybridMultilevel"/>
    <w:tmpl w:val="F9C48FB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514226"/>
    <w:multiLevelType w:val="hybridMultilevel"/>
    <w:tmpl w:val="CCD6EC5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CB22D4D"/>
    <w:multiLevelType w:val="hybridMultilevel"/>
    <w:tmpl w:val="6AC8DA1A"/>
    <w:lvl w:ilvl="0" w:tplc="C81EE0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D93053B"/>
    <w:multiLevelType w:val="hybridMultilevel"/>
    <w:tmpl w:val="22FEC406"/>
    <w:lvl w:ilvl="0" w:tplc="6F50AA7E">
      <w:start w:val="1"/>
      <w:numFmt w:val="decimal"/>
      <w:lvlText w:val="%1)"/>
      <w:lvlJc w:val="left"/>
      <w:pPr>
        <w:ind w:left="91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35" w:hanging="360"/>
      </w:pPr>
    </w:lvl>
    <w:lvl w:ilvl="2" w:tplc="0415001B" w:tentative="1">
      <w:start w:val="1"/>
      <w:numFmt w:val="lowerRoman"/>
      <w:lvlText w:val="%3."/>
      <w:lvlJc w:val="right"/>
      <w:pPr>
        <w:ind w:left="2355" w:hanging="180"/>
      </w:pPr>
    </w:lvl>
    <w:lvl w:ilvl="3" w:tplc="0415000F" w:tentative="1">
      <w:start w:val="1"/>
      <w:numFmt w:val="decimal"/>
      <w:lvlText w:val="%4."/>
      <w:lvlJc w:val="left"/>
      <w:pPr>
        <w:ind w:left="3075" w:hanging="360"/>
      </w:pPr>
    </w:lvl>
    <w:lvl w:ilvl="4" w:tplc="04150019" w:tentative="1">
      <w:start w:val="1"/>
      <w:numFmt w:val="lowerLetter"/>
      <w:lvlText w:val="%5."/>
      <w:lvlJc w:val="left"/>
      <w:pPr>
        <w:ind w:left="3795" w:hanging="360"/>
      </w:pPr>
    </w:lvl>
    <w:lvl w:ilvl="5" w:tplc="0415001B" w:tentative="1">
      <w:start w:val="1"/>
      <w:numFmt w:val="lowerRoman"/>
      <w:lvlText w:val="%6."/>
      <w:lvlJc w:val="right"/>
      <w:pPr>
        <w:ind w:left="4515" w:hanging="180"/>
      </w:pPr>
    </w:lvl>
    <w:lvl w:ilvl="6" w:tplc="0415000F" w:tentative="1">
      <w:start w:val="1"/>
      <w:numFmt w:val="decimal"/>
      <w:lvlText w:val="%7."/>
      <w:lvlJc w:val="left"/>
      <w:pPr>
        <w:ind w:left="5235" w:hanging="360"/>
      </w:pPr>
    </w:lvl>
    <w:lvl w:ilvl="7" w:tplc="04150019" w:tentative="1">
      <w:start w:val="1"/>
      <w:numFmt w:val="lowerLetter"/>
      <w:lvlText w:val="%8."/>
      <w:lvlJc w:val="left"/>
      <w:pPr>
        <w:ind w:left="5955" w:hanging="360"/>
      </w:pPr>
    </w:lvl>
    <w:lvl w:ilvl="8" w:tplc="0415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7" w15:restartNumberingAfterBreak="0">
    <w:nsid w:val="160D1692"/>
    <w:multiLevelType w:val="hybridMultilevel"/>
    <w:tmpl w:val="FA38C63E"/>
    <w:lvl w:ilvl="0" w:tplc="C66EF06E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16E32CE5"/>
    <w:multiLevelType w:val="hybridMultilevel"/>
    <w:tmpl w:val="129E9DF2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198701E8"/>
    <w:multiLevelType w:val="hybridMultilevel"/>
    <w:tmpl w:val="85F2FB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F62F98"/>
    <w:multiLevelType w:val="hybridMultilevel"/>
    <w:tmpl w:val="B39A8EBA"/>
    <w:lvl w:ilvl="0" w:tplc="FBBE3A74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311223"/>
    <w:multiLevelType w:val="hybridMultilevel"/>
    <w:tmpl w:val="E470628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89165A"/>
    <w:multiLevelType w:val="hybridMultilevel"/>
    <w:tmpl w:val="7A7203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2A18AC"/>
    <w:multiLevelType w:val="hybridMultilevel"/>
    <w:tmpl w:val="C4B83D2C"/>
    <w:lvl w:ilvl="0" w:tplc="34BA4BA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211779"/>
    <w:multiLevelType w:val="hybridMultilevel"/>
    <w:tmpl w:val="3CEC9A78"/>
    <w:lvl w:ilvl="0" w:tplc="55B441D2">
      <w:start w:val="1"/>
      <w:numFmt w:val="decimal"/>
      <w:lvlText w:val="%1)"/>
      <w:lvlJc w:val="left"/>
      <w:pPr>
        <w:ind w:left="720" w:hanging="360"/>
      </w:pPr>
      <w:rPr>
        <w:rFonts w:ascii="TimesNewRomanPS-BoldMT" w:eastAsia="Calibri" w:hAnsi="TimesNewRomanPS-BoldMT" w:cs="TimesNewRomanPS-BoldM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2387EE1"/>
    <w:multiLevelType w:val="hybridMultilevel"/>
    <w:tmpl w:val="C49C368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260DB0"/>
    <w:multiLevelType w:val="hybridMultilevel"/>
    <w:tmpl w:val="1A103C9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4A3C85"/>
    <w:multiLevelType w:val="hybridMultilevel"/>
    <w:tmpl w:val="6F7C7D7A"/>
    <w:lvl w:ilvl="0" w:tplc="211209C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543E5D"/>
    <w:multiLevelType w:val="hybridMultilevel"/>
    <w:tmpl w:val="A5B48CC0"/>
    <w:lvl w:ilvl="0" w:tplc="6292DB6E">
      <w:start w:val="1"/>
      <w:numFmt w:val="decimal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E0E08A3"/>
    <w:multiLevelType w:val="hybridMultilevel"/>
    <w:tmpl w:val="CB980F94"/>
    <w:lvl w:ilvl="0" w:tplc="FDD0C1E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D80A78"/>
    <w:multiLevelType w:val="hybridMultilevel"/>
    <w:tmpl w:val="5A6C5C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525DC9"/>
    <w:multiLevelType w:val="hybridMultilevel"/>
    <w:tmpl w:val="6532C1C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DB13AF"/>
    <w:multiLevelType w:val="hybridMultilevel"/>
    <w:tmpl w:val="E1DA2D9E"/>
    <w:lvl w:ilvl="0" w:tplc="84F8954E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9156E2"/>
    <w:multiLevelType w:val="hybridMultilevel"/>
    <w:tmpl w:val="AE3A9924"/>
    <w:lvl w:ilvl="0" w:tplc="0415000F">
      <w:start w:val="1"/>
      <w:numFmt w:val="decimal"/>
      <w:lvlText w:val="%1."/>
      <w:lvlJc w:val="left"/>
      <w:pPr>
        <w:ind w:left="1133" w:hanging="360"/>
      </w:pPr>
    </w:lvl>
    <w:lvl w:ilvl="1" w:tplc="04150019" w:tentative="1">
      <w:start w:val="1"/>
      <w:numFmt w:val="lowerLetter"/>
      <w:lvlText w:val="%2."/>
      <w:lvlJc w:val="left"/>
      <w:pPr>
        <w:ind w:left="1853" w:hanging="360"/>
      </w:pPr>
    </w:lvl>
    <w:lvl w:ilvl="2" w:tplc="0415001B" w:tentative="1">
      <w:start w:val="1"/>
      <w:numFmt w:val="lowerRoman"/>
      <w:lvlText w:val="%3."/>
      <w:lvlJc w:val="right"/>
      <w:pPr>
        <w:ind w:left="2573" w:hanging="180"/>
      </w:pPr>
    </w:lvl>
    <w:lvl w:ilvl="3" w:tplc="0415000F" w:tentative="1">
      <w:start w:val="1"/>
      <w:numFmt w:val="decimal"/>
      <w:lvlText w:val="%4."/>
      <w:lvlJc w:val="left"/>
      <w:pPr>
        <w:ind w:left="3293" w:hanging="360"/>
      </w:pPr>
    </w:lvl>
    <w:lvl w:ilvl="4" w:tplc="04150019" w:tentative="1">
      <w:start w:val="1"/>
      <w:numFmt w:val="lowerLetter"/>
      <w:lvlText w:val="%5."/>
      <w:lvlJc w:val="left"/>
      <w:pPr>
        <w:ind w:left="4013" w:hanging="360"/>
      </w:pPr>
    </w:lvl>
    <w:lvl w:ilvl="5" w:tplc="0415001B" w:tentative="1">
      <w:start w:val="1"/>
      <w:numFmt w:val="lowerRoman"/>
      <w:lvlText w:val="%6."/>
      <w:lvlJc w:val="right"/>
      <w:pPr>
        <w:ind w:left="4733" w:hanging="180"/>
      </w:pPr>
    </w:lvl>
    <w:lvl w:ilvl="6" w:tplc="0415000F" w:tentative="1">
      <w:start w:val="1"/>
      <w:numFmt w:val="decimal"/>
      <w:lvlText w:val="%7."/>
      <w:lvlJc w:val="left"/>
      <w:pPr>
        <w:ind w:left="5453" w:hanging="360"/>
      </w:pPr>
    </w:lvl>
    <w:lvl w:ilvl="7" w:tplc="04150019" w:tentative="1">
      <w:start w:val="1"/>
      <w:numFmt w:val="lowerLetter"/>
      <w:lvlText w:val="%8."/>
      <w:lvlJc w:val="left"/>
      <w:pPr>
        <w:ind w:left="6173" w:hanging="360"/>
      </w:pPr>
    </w:lvl>
    <w:lvl w:ilvl="8" w:tplc="0415001B" w:tentative="1">
      <w:start w:val="1"/>
      <w:numFmt w:val="lowerRoman"/>
      <w:lvlText w:val="%9."/>
      <w:lvlJc w:val="right"/>
      <w:pPr>
        <w:ind w:left="6893" w:hanging="180"/>
      </w:pPr>
    </w:lvl>
  </w:abstractNum>
  <w:abstractNum w:abstractNumId="24" w15:restartNumberingAfterBreak="0">
    <w:nsid w:val="3FDB6ACB"/>
    <w:multiLevelType w:val="hybridMultilevel"/>
    <w:tmpl w:val="829636E4"/>
    <w:lvl w:ilvl="0" w:tplc="0415000F">
      <w:start w:val="1"/>
      <w:numFmt w:val="decimal"/>
      <w:lvlText w:val="%1."/>
      <w:lvlJc w:val="left"/>
      <w:pPr>
        <w:ind w:left="820" w:hanging="360"/>
      </w:pPr>
    </w:lvl>
    <w:lvl w:ilvl="1" w:tplc="04150019" w:tentative="1">
      <w:start w:val="1"/>
      <w:numFmt w:val="lowerLetter"/>
      <w:lvlText w:val="%2."/>
      <w:lvlJc w:val="left"/>
      <w:pPr>
        <w:ind w:left="1540" w:hanging="360"/>
      </w:pPr>
    </w:lvl>
    <w:lvl w:ilvl="2" w:tplc="0415001B" w:tentative="1">
      <w:start w:val="1"/>
      <w:numFmt w:val="lowerRoman"/>
      <w:lvlText w:val="%3."/>
      <w:lvlJc w:val="right"/>
      <w:pPr>
        <w:ind w:left="2260" w:hanging="180"/>
      </w:pPr>
    </w:lvl>
    <w:lvl w:ilvl="3" w:tplc="0415000F" w:tentative="1">
      <w:start w:val="1"/>
      <w:numFmt w:val="decimal"/>
      <w:lvlText w:val="%4."/>
      <w:lvlJc w:val="left"/>
      <w:pPr>
        <w:ind w:left="2980" w:hanging="360"/>
      </w:pPr>
    </w:lvl>
    <w:lvl w:ilvl="4" w:tplc="04150019" w:tentative="1">
      <w:start w:val="1"/>
      <w:numFmt w:val="lowerLetter"/>
      <w:lvlText w:val="%5."/>
      <w:lvlJc w:val="left"/>
      <w:pPr>
        <w:ind w:left="3700" w:hanging="360"/>
      </w:pPr>
    </w:lvl>
    <w:lvl w:ilvl="5" w:tplc="0415001B" w:tentative="1">
      <w:start w:val="1"/>
      <w:numFmt w:val="lowerRoman"/>
      <w:lvlText w:val="%6."/>
      <w:lvlJc w:val="right"/>
      <w:pPr>
        <w:ind w:left="4420" w:hanging="180"/>
      </w:pPr>
    </w:lvl>
    <w:lvl w:ilvl="6" w:tplc="0415000F" w:tentative="1">
      <w:start w:val="1"/>
      <w:numFmt w:val="decimal"/>
      <w:lvlText w:val="%7."/>
      <w:lvlJc w:val="left"/>
      <w:pPr>
        <w:ind w:left="5140" w:hanging="360"/>
      </w:pPr>
    </w:lvl>
    <w:lvl w:ilvl="7" w:tplc="04150019" w:tentative="1">
      <w:start w:val="1"/>
      <w:numFmt w:val="lowerLetter"/>
      <w:lvlText w:val="%8."/>
      <w:lvlJc w:val="left"/>
      <w:pPr>
        <w:ind w:left="5860" w:hanging="360"/>
      </w:pPr>
    </w:lvl>
    <w:lvl w:ilvl="8" w:tplc="0415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25" w15:restartNumberingAfterBreak="0">
    <w:nsid w:val="45AF1521"/>
    <w:multiLevelType w:val="hybridMultilevel"/>
    <w:tmpl w:val="808E5778"/>
    <w:lvl w:ilvl="0" w:tplc="32B84D7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8814CAC"/>
    <w:multiLevelType w:val="hybridMultilevel"/>
    <w:tmpl w:val="5A10A8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ED6D10"/>
    <w:multiLevelType w:val="hybridMultilevel"/>
    <w:tmpl w:val="A15E300E"/>
    <w:lvl w:ilvl="0" w:tplc="4044BA5A">
      <w:start w:val="1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aj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497B41"/>
    <w:multiLevelType w:val="hybridMultilevel"/>
    <w:tmpl w:val="6A5E3496"/>
    <w:lvl w:ilvl="0" w:tplc="1472E0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214892"/>
    <w:multiLevelType w:val="hybridMultilevel"/>
    <w:tmpl w:val="8FA431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CFF0E28"/>
    <w:multiLevelType w:val="hybridMultilevel"/>
    <w:tmpl w:val="0E4E3186"/>
    <w:lvl w:ilvl="0" w:tplc="46A0EE74">
      <w:start w:val="1"/>
      <w:numFmt w:val="decimal"/>
      <w:lvlText w:val="%1."/>
      <w:lvlJc w:val="left"/>
      <w:pPr>
        <w:ind w:left="77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90" w:hanging="360"/>
      </w:pPr>
    </w:lvl>
    <w:lvl w:ilvl="2" w:tplc="0415001B" w:tentative="1">
      <w:start w:val="1"/>
      <w:numFmt w:val="lowerRoman"/>
      <w:lvlText w:val="%3."/>
      <w:lvlJc w:val="right"/>
      <w:pPr>
        <w:ind w:left="2210" w:hanging="180"/>
      </w:pPr>
    </w:lvl>
    <w:lvl w:ilvl="3" w:tplc="0415000F" w:tentative="1">
      <w:start w:val="1"/>
      <w:numFmt w:val="decimal"/>
      <w:lvlText w:val="%4."/>
      <w:lvlJc w:val="left"/>
      <w:pPr>
        <w:ind w:left="2930" w:hanging="360"/>
      </w:pPr>
    </w:lvl>
    <w:lvl w:ilvl="4" w:tplc="04150019" w:tentative="1">
      <w:start w:val="1"/>
      <w:numFmt w:val="lowerLetter"/>
      <w:lvlText w:val="%5."/>
      <w:lvlJc w:val="left"/>
      <w:pPr>
        <w:ind w:left="3650" w:hanging="360"/>
      </w:pPr>
    </w:lvl>
    <w:lvl w:ilvl="5" w:tplc="0415001B" w:tentative="1">
      <w:start w:val="1"/>
      <w:numFmt w:val="lowerRoman"/>
      <w:lvlText w:val="%6."/>
      <w:lvlJc w:val="right"/>
      <w:pPr>
        <w:ind w:left="4370" w:hanging="180"/>
      </w:pPr>
    </w:lvl>
    <w:lvl w:ilvl="6" w:tplc="0415000F" w:tentative="1">
      <w:start w:val="1"/>
      <w:numFmt w:val="decimal"/>
      <w:lvlText w:val="%7."/>
      <w:lvlJc w:val="left"/>
      <w:pPr>
        <w:ind w:left="5090" w:hanging="360"/>
      </w:pPr>
    </w:lvl>
    <w:lvl w:ilvl="7" w:tplc="04150019" w:tentative="1">
      <w:start w:val="1"/>
      <w:numFmt w:val="lowerLetter"/>
      <w:lvlText w:val="%8."/>
      <w:lvlJc w:val="left"/>
      <w:pPr>
        <w:ind w:left="5810" w:hanging="360"/>
      </w:pPr>
    </w:lvl>
    <w:lvl w:ilvl="8" w:tplc="0415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31" w15:restartNumberingAfterBreak="0">
    <w:nsid w:val="4ED87396"/>
    <w:multiLevelType w:val="hybridMultilevel"/>
    <w:tmpl w:val="C482659A"/>
    <w:lvl w:ilvl="0" w:tplc="4F724FFC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51F5CC2"/>
    <w:multiLevelType w:val="hybridMultilevel"/>
    <w:tmpl w:val="5784F596"/>
    <w:lvl w:ilvl="0" w:tplc="016845F2">
      <w:start w:val="1"/>
      <w:numFmt w:val="decimal"/>
      <w:lvlText w:val="%1)"/>
      <w:lvlJc w:val="left"/>
      <w:pPr>
        <w:ind w:left="144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58BA1E53"/>
    <w:multiLevelType w:val="hybridMultilevel"/>
    <w:tmpl w:val="E57428AE"/>
    <w:lvl w:ilvl="0" w:tplc="224E7C74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cs="TimesNewRomanPSM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B4F2E7A"/>
    <w:multiLevelType w:val="hybridMultilevel"/>
    <w:tmpl w:val="52281DB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5C916E0C"/>
    <w:multiLevelType w:val="hybridMultilevel"/>
    <w:tmpl w:val="1388AB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F7B3D7F"/>
    <w:multiLevelType w:val="hybridMultilevel"/>
    <w:tmpl w:val="FE54968C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6149695E"/>
    <w:multiLevelType w:val="hybridMultilevel"/>
    <w:tmpl w:val="92D6885A"/>
    <w:lvl w:ilvl="0" w:tplc="5B5A22F0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="TimesNewRomanPS-BoldM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39F0418"/>
    <w:multiLevelType w:val="hybridMultilevel"/>
    <w:tmpl w:val="75CA3598"/>
    <w:lvl w:ilvl="0" w:tplc="0415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97F7D7D"/>
    <w:multiLevelType w:val="hybridMultilevel"/>
    <w:tmpl w:val="0BAE512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B7253E3"/>
    <w:multiLevelType w:val="hybridMultilevel"/>
    <w:tmpl w:val="E71254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16B646F"/>
    <w:multiLevelType w:val="hybridMultilevel"/>
    <w:tmpl w:val="5BAAE26C"/>
    <w:lvl w:ilvl="0" w:tplc="EB34E2D4">
      <w:start w:val="1"/>
      <w:numFmt w:val="decimal"/>
      <w:lvlText w:val="%1)"/>
      <w:lvlJc w:val="left"/>
      <w:pPr>
        <w:ind w:left="77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90" w:hanging="360"/>
      </w:pPr>
    </w:lvl>
    <w:lvl w:ilvl="2" w:tplc="0415001B" w:tentative="1">
      <w:start w:val="1"/>
      <w:numFmt w:val="lowerRoman"/>
      <w:lvlText w:val="%3."/>
      <w:lvlJc w:val="right"/>
      <w:pPr>
        <w:ind w:left="2210" w:hanging="180"/>
      </w:pPr>
    </w:lvl>
    <w:lvl w:ilvl="3" w:tplc="0415000F" w:tentative="1">
      <w:start w:val="1"/>
      <w:numFmt w:val="decimal"/>
      <w:lvlText w:val="%4."/>
      <w:lvlJc w:val="left"/>
      <w:pPr>
        <w:ind w:left="2930" w:hanging="360"/>
      </w:pPr>
    </w:lvl>
    <w:lvl w:ilvl="4" w:tplc="04150019" w:tentative="1">
      <w:start w:val="1"/>
      <w:numFmt w:val="lowerLetter"/>
      <w:lvlText w:val="%5."/>
      <w:lvlJc w:val="left"/>
      <w:pPr>
        <w:ind w:left="3650" w:hanging="360"/>
      </w:pPr>
    </w:lvl>
    <w:lvl w:ilvl="5" w:tplc="0415001B" w:tentative="1">
      <w:start w:val="1"/>
      <w:numFmt w:val="lowerRoman"/>
      <w:lvlText w:val="%6."/>
      <w:lvlJc w:val="right"/>
      <w:pPr>
        <w:ind w:left="4370" w:hanging="180"/>
      </w:pPr>
    </w:lvl>
    <w:lvl w:ilvl="6" w:tplc="0415000F" w:tentative="1">
      <w:start w:val="1"/>
      <w:numFmt w:val="decimal"/>
      <w:lvlText w:val="%7."/>
      <w:lvlJc w:val="left"/>
      <w:pPr>
        <w:ind w:left="5090" w:hanging="360"/>
      </w:pPr>
    </w:lvl>
    <w:lvl w:ilvl="7" w:tplc="04150019" w:tentative="1">
      <w:start w:val="1"/>
      <w:numFmt w:val="lowerLetter"/>
      <w:lvlText w:val="%8."/>
      <w:lvlJc w:val="left"/>
      <w:pPr>
        <w:ind w:left="5810" w:hanging="360"/>
      </w:pPr>
    </w:lvl>
    <w:lvl w:ilvl="8" w:tplc="0415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42" w15:restartNumberingAfterBreak="0">
    <w:nsid w:val="71DB1C5C"/>
    <w:multiLevelType w:val="hybridMultilevel"/>
    <w:tmpl w:val="0074C60C"/>
    <w:lvl w:ilvl="0" w:tplc="56848D1A">
      <w:start w:val="1"/>
      <w:numFmt w:val="decimal"/>
      <w:lvlText w:val="%1)"/>
      <w:lvlJc w:val="left"/>
      <w:pPr>
        <w:ind w:left="108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360028F"/>
    <w:multiLevelType w:val="hybridMultilevel"/>
    <w:tmpl w:val="890284CE"/>
    <w:lvl w:ilvl="0" w:tplc="7CB80DB4">
      <w:start w:val="1"/>
      <w:numFmt w:val="decimal"/>
      <w:lvlText w:val="%1)"/>
      <w:lvlJc w:val="left"/>
      <w:pPr>
        <w:ind w:left="108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3C6361F"/>
    <w:multiLevelType w:val="hybridMultilevel"/>
    <w:tmpl w:val="8B6080DC"/>
    <w:lvl w:ilvl="0" w:tplc="06D6A60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4071273"/>
    <w:multiLevelType w:val="hybridMultilevel"/>
    <w:tmpl w:val="8CDE92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5A21622"/>
    <w:multiLevelType w:val="hybridMultilevel"/>
    <w:tmpl w:val="A4A2776E"/>
    <w:lvl w:ilvl="0" w:tplc="26F4A28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7BA6282"/>
    <w:multiLevelType w:val="hybridMultilevel"/>
    <w:tmpl w:val="B810C8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A7F3612"/>
    <w:multiLevelType w:val="hybridMultilevel"/>
    <w:tmpl w:val="5E3ED1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3"/>
  </w:num>
  <w:num w:numId="3">
    <w:abstractNumId w:val="45"/>
  </w:num>
  <w:num w:numId="4">
    <w:abstractNumId w:val="29"/>
  </w:num>
  <w:num w:numId="5">
    <w:abstractNumId w:val="9"/>
  </w:num>
  <w:num w:numId="6">
    <w:abstractNumId w:val="20"/>
  </w:num>
  <w:num w:numId="7">
    <w:abstractNumId w:val="1"/>
  </w:num>
  <w:num w:numId="8">
    <w:abstractNumId w:val="27"/>
  </w:num>
  <w:num w:numId="9">
    <w:abstractNumId w:val="7"/>
  </w:num>
  <w:num w:numId="10">
    <w:abstractNumId w:val="39"/>
  </w:num>
  <w:num w:numId="11">
    <w:abstractNumId w:val="15"/>
  </w:num>
  <w:num w:numId="12">
    <w:abstractNumId w:val="47"/>
  </w:num>
  <w:num w:numId="13">
    <w:abstractNumId w:val="44"/>
  </w:num>
  <w:num w:numId="14">
    <w:abstractNumId w:val="34"/>
  </w:num>
  <w:num w:numId="15">
    <w:abstractNumId w:val="43"/>
  </w:num>
  <w:num w:numId="16">
    <w:abstractNumId w:val="40"/>
  </w:num>
  <w:num w:numId="17">
    <w:abstractNumId w:val="32"/>
  </w:num>
  <w:num w:numId="18">
    <w:abstractNumId w:val="36"/>
  </w:num>
  <w:num w:numId="19">
    <w:abstractNumId w:val="0"/>
  </w:num>
  <w:num w:numId="20">
    <w:abstractNumId w:val="17"/>
  </w:num>
  <w:num w:numId="21">
    <w:abstractNumId w:val="13"/>
  </w:num>
  <w:num w:numId="22">
    <w:abstractNumId w:val="42"/>
  </w:num>
  <w:num w:numId="23">
    <w:abstractNumId w:val="23"/>
  </w:num>
  <w:num w:numId="24">
    <w:abstractNumId w:val="19"/>
  </w:num>
  <w:num w:numId="25">
    <w:abstractNumId w:val="46"/>
  </w:num>
  <w:num w:numId="26">
    <w:abstractNumId w:val="25"/>
  </w:num>
  <w:num w:numId="27">
    <w:abstractNumId w:val="30"/>
  </w:num>
  <w:num w:numId="28">
    <w:abstractNumId w:val="41"/>
  </w:num>
  <w:num w:numId="29">
    <w:abstractNumId w:val="24"/>
  </w:num>
  <w:num w:numId="3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6"/>
  </w:num>
  <w:num w:numId="32">
    <w:abstractNumId w:val="31"/>
  </w:num>
  <w:num w:numId="33">
    <w:abstractNumId w:val="37"/>
  </w:num>
  <w:num w:numId="34">
    <w:abstractNumId w:val="33"/>
  </w:num>
  <w:num w:numId="35">
    <w:abstractNumId w:val="14"/>
  </w:num>
  <w:num w:numId="36">
    <w:abstractNumId w:val="11"/>
  </w:num>
  <w:num w:numId="37">
    <w:abstractNumId w:val="6"/>
  </w:num>
  <w:num w:numId="38">
    <w:abstractNumId w:val="38"/>
  </w:num>
  <w:num w:numId="39">
    <w:abstractNumId w:val="10"/>
  </w:num>
  <w:num w:numId="40">
    <w:abstractNumId w:val="22"/>
  </w:num>
  <w:num w:numId="41">
    <w:abstractNumId w:val="48"/>
  </w:num>
  <w:num w:numId="42">
    <w:abstractNumId w:val="18"/>
  </w:num>
  <w:num w:numId="43">
    <w:abstractNumId w:val="35"/>
  </w:num>
  <w:num w:numId="44">
    <w:abstractNumId w:val="2"/>
  </w:num>
  <w:num w:numId="45">
    <w:abstractNumId w:val="8"/>
  </w:num>
  <w:num w:numId="46">
    <w:abstractNumId w:val="28"/>
  </w:num>
  <w:num w:numId="47">
    <w:abstractNumId w:val="21"/>
  </w:num>
  <w:num w:numId="48">
    <w:abstractNumId w:val="5"/>
  </w:num>
  <w:num w:numId="49">
    <w:abstractNumId w:val="4"/>
  </w:num>
  <w:num w:numId="50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AFA"/>
    <w:rsid w:val="00042963"/>
    <w:rsid w:val="00070A4E"/>
    <w:rsid w:val="00071B32"/>
    <w:rsid w:val="00071C13"/>
    <w:rsid w:val="00086327"/>
    <w:rsid w:val="000945FD"/>
    <w:rsid w:val="000A78F8"/>
    <w:rsid w:val="000D70F8"/>
    <w:rsid w:val="000E4390"/>
    <w:rsid w:val="00145DA3"/>
    <w:rsid w:val="0015517E"/>
    <w:rsid w:val="00156A4E"/>
    <w:rsid w:val="0016136D"/>
    <w:rsid w:val="00166DDC"/>
    <w:rsid w:val="0018570F"/>
    <w:rsid w:val="001B4C5A"/>
    <w:rsid w:val="001C077B"/>
    <w:rsid w:val="001D2F7F"/>
    <w:rsid w:val="001E36FE"/>
    <w:rsid w:val="001E5677"/>
    <w:rsid w:val="001E5E45"/>
    <w:rsid w:val="002202C5"/>
    <w:rsid w:val="00230E03"/>
    <w:rsid w:val="002326C3"/>
    <w:rsid w:val="002400BF"/>
    <w:rsid w:val="002747B9"/>
    <w:rsid w:val="002757D9"/>
    <w:rsid w:val="00297D60"/>
    <w:rsid w:val="002A1374"/>
    <w:rsid w:val="002A4BB2"/>
    <w:rsid w:val="002B5337"/>
    <w:rsid w:val="002B6A5F"/>
    <w:rsid w:val="003205AE"/>
    <w:rsid w:val="0032338A"/>
    <w:rsid w:val="00333C47"/>
    <w:rsid w:val="00342714"/>
    <w:rsid w:val="00355410"/>
    <w:rsid w:val="0039600B"/>
    <w:rsid w:val="003A220D"/>
    <w:rsid w:val="003D501B"/>
    <w:rsid w:val="003F24A4"/>
    <w:rsid w:val="003F301B"/>
    <w:rsid w:val="0040337F"/>
    <w:rsid w:val="004039BF"/>
    <w:rsid w:val="004230EC"/>
    <w:rsid w:val="00423523"/>
    <w:rsid w:val="00432313"/>
    <w:rsid w:val="0046160A"/>
    <w:rsid w:val="00462E62"/>
    <w:rsid w:val="004730E0"/>
    <w:rsid w:val="00476269"/>
    <w:rsid w:val="00486A72"/>
    <w:rsid w:val="00493572"/>
    <w:rsid w:val="004A377E"/>
    <w:rsid w:val="004E2625"/>
    <w:rsid w:val="00531589"/>
    <w:rsid w:val="00546449"/>
    <w:rsid w:val="00551883"/>
    <w:rsid w:val="00551CC9"/>
    <w:rsid w:val="00561E72"/>
    <w:rsid w:val="00582322"/>
    <w:rsid w:val="00590AFA"/>
    <w:rsid w:val="00591938"/>
    <w:rsid w:val="005B1866"/>
    <w:rsid w:val="005B37F1"/>
    <w:rsid w:val="005B38AA"/>
    <w:rsid w:val="005C2A28"/>
    <w:rsid w:val="005C6B2B"/>
    <w:rsid w:val="005E11D5"/>
    <w:rsid w:val="006125E9"/>
    <w:rsid w:val="00614555"/>
    <w:rsid w:val="00615D52"/>
    <w:rsid w:val="0064232A"/>
    <w:rsid w:val="00643E7C"/>
    <w:rsid w:val="0069106D"/>
    <w:rsid w:val="00696B7A"/>
    <w:rsid w:val="006A4D0D"/>
    <w:rsid w:val="006A5E41"/>
    <w:rsid w:val="006B4C9F"/>
    <w:rsid w:val="006C4845"/>
    <w:rsid w:val="006D43B7"/>
    <w:rsid w:val="006D6BE1"/>
    <w:rsid w:val="00701CD6"/>
    <w:rsid w:val="00702741"/>
    <w:rsid w:val="00702863"/>
    <w:rsid w:val="007211F6"/>
    <w:rsid w:val="007303BB"/>
    <w:rsid w:val="00780DDD"/>
    <w:rsid w:val="007B7A0D"/>
    <w:rsid w:val="007E08C0"/>
    <w:rsid w:val="007E43F8"/>
    <w:rsid w:val="007E6027"/>
    <w:rsid w:val="007E69A4"/>
    <w:rsid w:val="0080030E"/>
    <w:rsid w:val="00835556"/>
    <w:rsid w:val="00841E66"/>
    <w:rsid w:val="00852013"/>
    <w:rsid w:val="008626CD"/>
    <w:rsid w:val="008C6073"/>
    <w:rsid w:val="008E23B2"/>
    <w:rsid w:val="008E4679"/>
    <w:rsid w:val="008E72CC"/>
    <w:rsid w:val="008F0BC6"/>
    <w:rsid w:val="00903809"/>
    <w:rsid w:val="00906F6F"/>
    <w:rsid w:val="00916A2E"/>
    <w:rsid w:val="0093114D"/>
    <w:rsid w:val="009419E6"/>
    <w:rsid w:val="009473DE"/>
    <w:rsid w:val="009A0685"/>
    <w:rsid w:val="009B3CDA"/>
    <w:rsid w:val="009B3D57"/>
    <w:rsid w:val="009D343A"/>
    <w:rsid w:val="009E07BE"/>
    <w:rsid w:val="009F4040"/>
    <w:rsid w:val="009F58ED"/>
    <w:rsid w:val="00A16D89"/>
    <w:rsid w:val="00A22477"/>
    <w:rsid w:val="00A452AF"/>
    <w:rsid w:val="00A60DC3"/>
    <w:rsid w:val="00A65B47"/>
    <w:rsid w:val="00A70788"/>
    <w:rsid w:val="00A84B10"/>
    <w:rsid w:val="00A95366"/>
    <w:rsid w:val="00A9743E"/>
    <w:rsid w:val="00AA6938"/>
    <w:rsid w:val="00AE59EE"/>
    <w:rsid w:val="00B123ED"/>
    <w:rsid w:val="00B25A53"/>
    <w:rsid w:val="00B46B39"/>
    <w:rsid w:val="00B56868"/>
    <w:rsid w:val="00B62B9D"/>
    <w:rsid w:val="00B742EB"/>
    <w:rsid w:val="00B9325F"/>
    <w:rsid w:val="00BA64DA"/>
    <w:rsid w:val="00BD6380"/>
    <w:rsid w:val="00C26C1A"/>
    <w:rsid w:val="00C46411"/>
    <w:rsid w:val="00C46FA7"/>
    <w:rsid w:val="00C5569E"/>
    <w:rsid w:val="00C606D9"/>
    <w:rsid w:val="00C653B2"/>
    <w:rsid w:val="00C67D5D"/>
    <w:rsid w:val="00C73BCC"/>
    <w:rsid w:val="00C9270F"/>
    <w:rsid w:val="00C92DF2"/>
    <w:rsid w:val="00C95D33"/>
    <w:rsid w:val="00C968C0"/>
    <w:rsid w:val="00CB293A"/>
    <w:rsid w:val="00CC6CC3"/>
    <w:rsid w:val="00D12FC7"/>
    <w:rsid w:val="00D13BC1"/>
    <w:rsid w:val="00D13CFA"/>
    <w:rsid w:val="00D2404D"/>
    <w:rsid w:val="00D71D90"/>
    <w:rsid w:val="00DA556C"/>
    <w:rsid w:val="00DC55D9"/>
    <w:rsid w:val="00DE7A8E"/>
    <w:rsid w:val="00E239CA"/>
    <w:rsid w:val="00E33F1B"/>
    <w:rsid w:val="00E345E8"/>
    <w:rsid w:val="00E34EE9"/>
    <w:rsid w:val="00E52088"/>
    <w:rsid w:val="00E569E0"/>
    <w:rsid w:val="00E932E7"/>
    <w:rsid w:val="00E94629"/>
    <w:rsid w:val="00E9734C"/>
    <w:rsid w:val="00EA4403"/>
    <w:rsid w:val="00EA4409"/>
    <w:rsid w:val="00EC6A67"/>
    <w:rsid w:val="00EE440D"/>
    <w:rsid w:val="00EF4D41"/>
    <w:rsid w:val="00F107E5"/>
    <w:rsid w:val="00F1710F"/>
    <w:rsid w:val="00F37295"/>
    <w:rsid w:val="00F54101"/>
    <w:rsid w:val="00FA2B83"/>
    <w:rsid w:val="00FB6DC7"/>
    <w:rsid w:val="00FE5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78916"/>
  <w15:docId w15:val="{F7174581-D4EA-425F-923B-6C96D3225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ajorHAnsi" w:eastAsiaTheme="minorHAnsi" w:hAnsiTheme="majorHAnsi" w:cstheme="majorBidi"/>
        <w:sz w:val="24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E43F8"/>
    <w:pPr>
      <w:keepNext/>
      <w:keepLines/>
      <w:spacing w:before="200" w:after="0"/>
      <w:outlineLvl w:val="1"/>
    </w:pPr>
    <w:rPr>
      <w:rFonts w:eastAsiaTheme="majorEastAsia"/>
      <w:b/>
      <w:bCs/>
      <w:color w:val="4472C4" w:themeColor="accent1"/>
      <w:sz w:val="26"/>
      <w:szCs w:val="26"/>
    </w:rPr>
  </w:style>
  <w:style w:type="paragraph" w:styleId="Nagwek3">
    <w:name w:val="heading 3"/>
    <w:basedOn w:val="Normalny"/>
    <w:link w:val="Nagwek3Znak"/>
    <w:uiPriority w:val="9"/>
    <w:qFormat/>
    <w:rsid w:val="007303B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4232A"/>
    <w:pPr>
      <w:ind w:left="720"/>
      <w:contextualSpacing/>
    </w:pPr>
  </w:style>
  <w:style w:type="table" w:styleId="Tabela-Siatka">
    <w:name w:val="Table Grid"/>
    <w:basedOn w:val="Standardowy"/>
    <w:uiPriority w:val="39"/>
    <w:rsid w:val="003F24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E5E4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</w:rPr>
  </w:style>
  <w:style w:type="character" w:customStyle="1" w:styleId="Nagwek3Znak">
    <w:name w:val="Nagłówek 3 Znak"/>
    <w:basedOn w:val="Domylnaczcionkaakapitu"/>
    <w:link w:val="Nagwek3"/>
    <w:uiPriority w:val="9"/>
    <w:rsid w:val="007303BB"/>
    <w:rPr>
      <w:rFonts w:ascii="Times New Roman" w:eastAsia="Times New Roman" w:hAnsi="Times New Roman" w:cs="Times New Roman"/>
      <w:bCs/>
      <w:sz w:val="27"/>
      <w:szCs w:val="27"/>
      <w:lang w:eastAsia="pl-PL"/>
    </w:rPr>
  </w:style>
  <w:style w:type="character" w:customStyle="1" w:styleId="ng-binding">
    <w:name w:val="ng-binding"/>
    <w:basedOn w:val="Domylnaczcionkaakapitu"/>
    <w:rsid w:val="007303BB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9743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9743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9743E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C48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C4845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B56868"/>
    <w:rPr>
      <w:color w:val="0563C1" w:themeColor="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E43F8"/>
    <w:rPr>
      <w:rFonts w:eastAsiaTheme="majorEastAsia"/>
      <w:b/>
      <w:bCs/>
      <w:color w:val="4472C4" w:themeColor="accent1"/>
      <w:sz w:val="26"/>
      <w:szCs w:val="26"/>
    </w:rPr>
  </w:style>
  <w:style w:type="paragraph" w:styleId="Nagwek">
    <w:name w:val="header"/>
    <w:basedOn w:val="Normalny"/>
    <w:link w:val="NagwekZnak"/>
    <w:uiPriority w:val="99"/>
    <w:unhideWhenUsed/>
    <w:rsid w:val="007E60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E6027"/>
  </w:style>
  <w:style w:type="paragraph" w:styleId="Stopka">
    <w:name w:val="footer"/>
    <w:basedOn w:val="Normalny"/>
    <w:link w:val="StopkaZnak"/>
    <w:uiPriority w:val="99"/>
    <w:unhideWhenUsed/>
    <w:rsid w:val="007E60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E6027"/>
  </w:style>
  <w:style w:type="character" w:styleId="Nierozpoznanawzmianka">
    <w:name w:val="Unresolved Mention"/>
    <w:basedOn w:val="Domylnaczcionkaakapitu"/>
    <w:uiPriority w:val="99"/>
    <w:semiHidden/>
    <w:unhideWhenUsed/>
    <w:rsid w:val="008355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919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piotr.wladyka@powiatlancut.p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yrektor@lo-lancut.p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1F9848-6CCA-4EA8-B2F4-8493C71D40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1280</Words>
  <Characters>7680</Characters>
  <Application>Microsoft Office Word</Application>
  <DocSecurity>0</DocSecurity>
  <Lines>64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Kinga Kania</dc:creator>
  <cp:lastModifiedBy>Tadeusz Pasieczny - Starostwo Powiatowe w Łańcucie</cp:lastModifiedBy>
  <cp:revision>2</cp:revision>
  <cp:lastPrinted>2022-03-01T11:01:00Z</cp:lastPrinted>
  <dcterms:created xsi:type="dcterms:W3CDTF">2022-03-01T11:03:00Z</dcterms:created>
  <dcterms:modified xsi:type="dcterms:W3CDTF">2022-03-01T11:03:00Z</dcterms:modified>
</cp:coreProperties>
</file>